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7F140" w14:textId="26F0A48C" w:rsidR="00DD2525" w:rsidRDefault="004E1D6E" w:rsidP="00DD2525">
      <w:pPr>
        <w:pStyle w:val="Heading2"/>
        <w:ind w:firstLine="708"/>
        <w:rPr>
          <w:rFonts w:ascii="Trebuchet MS" w:hAnsi="Trebuchet MS" w:cs="Times New Roman"/>
          <w:b/>
          <w:bCs/>
          <w:iCs/>
          <w:color w:val="auto"/>
          <w:sz w:val="22"/>
          <w:szCs w:val="22"/>
        </w:rPr>
      </w:pPr>
      <w:bookmarkStart w:id="0" w:name="_Toc148443641"/>
      <w:r>
        <w:rPr>
          <w:rFonts w:ascii="Trebuchet MS" w:hAnsi="Trebuchet MS" w:cs="Times New Roman"/>
          <w:b/>
          <w:bCs/>
          <w:iCs/>
          <w:color w:val="auto"/>
          <w:sz w:val="22"/>
          <w:szCs w:val="22"/>
        </w:rPr>
        <w:t xml:space="preserve">             </w:t>
      </w:r>
      <w:r w:rsidR="00D34E30">
        <w:rPr>
          <w:rFonts w:ascii="Trebuchet MS" w:hAnsi="Trebuchet MS" w:cs="Times New Roman"/>
          <w:b/>
          <w:bCs/>
          <w:iCs/>
          <w:color w:val="auto"/>
          <w:sz w:val="22"/>
          <w:szCs w:val="22"/>
        </w:rPr>
        <w:t xml:space="preserve">                                                                                </w:t>
      </w:r>
      <w:r w:rsidR="00DD2525">
        <w:rPr>
          <w:rFonts w:ascii="Trebuchet MS" w:hAnsi="Trebuchet MS" w:cs="Times New Roman"/>
          <w:b/>
          <w:bCs/>
          <w:iCs/>
          <w:color w:val="auto"/>
          <w:sz w:val="22"/>
          <w:szCs w:val="22"/>
        </w:rPr>
        <w:t xml:space="preserve">                   </w:t>
      </w:r>
      <w:r w:rsidR="0061320B" w:rsidRPr="00691D85">
        <w:rPr>
          <w:rFonts w:ascii="Trebuchet MS" w:hAnsi="Trebuchet MS" w:cs="Times New Roman"/>
          <w:b/>
          <w:bCs/>
          <w:iCs/>
          <w:color w:val="auto"/>
          <w:sz w:val="22"/>
          <w:szCs w:val="22"/>
        </w:rPr>
        <w:t>A</w:t>
      </w:r>
      <w:r w:rsidR="00DD2525">
        <w:rPr>
          <w:rFonts w:ascii="Trebuchet MS" w:hAnsi="Trebuchet MS" w:cs="Times New Roman"/>
          <w:b/>
          <w:bCs/>
          <w:iCs/>
          <w:color w:val="auto"/>
          <w:sz w:val="22"/>
          <w:szCs w:val="22"/>
        </w:rPr>
        <w:t>nexa nr.</w:t>
      </w:r>
      <w:r w:rsidR="0061320B" w:rsidRPr="00691D85">
        <w:rPr>
          <w:rFonts w:ascii="Trebuchet MS" w:hAnsi="Trebuchet MS" w:cs="Times New Roman"/>
          <w:b/>
          <w:bCs/>
          <w:iCs/>
          <w:color w:val="auto"/>
          <w:sz w:val="22"/>
          <w:szCs w:val="22"/>
        </w:rPr>
        <w:t xml:space="preserve"> 2</w:t>
      </w:r>
    </w:p>
    <w:bookmarkEnd w:id="0"/>
    <w:p w14:paraId="6B665038" w14:textId="77777777" w:rsidR="0061320B" w:rsidRPr="00691D85" w:rsidRDefault="0061320B" w:rsidP="0061320B">
      <w:pPr>
        <w:suppressAutoHyphens/>
        <w:spacing w:after="0" w:line="240" w:lineRule="auto"/>
        <w:jc w:val="right"/>
        <w:rPr>
          <w:rFonts w:ascii="Trebuchet MS" w:hAnsi="Trebuchet MS"/>
          <w:b/>
          <w:bCs/>
        </w:rPr>
      </w:pPr>
    </w:p>
    <w:p w14:paraId="4F206004" w14:textId="77777777" w:rsidR="0061320B" w:rsidRDefault="0061320B" w:rsidP="0061320B">
      <w:pPr>
        <w:suppressAutoHyphens/>
        <w:spacing w:after="0" w:line="240" w:lineRule="auto"/>
        <w:jc w:val="center"/>
        <w:rPr>
          <w:rFonts w:ascii="Trebuchet MS" w:hAnsi="Trebuchet MS"/>
          <w:b/>
        </w:rPr>
      </w:pPr>
      <w:r w:rsidRPr="00691D85">
        <w:rPr>
          <w:rFonts w:ascii="Trebuchet MS" w:hAnsi="Trebuchet MS"/>
          <w:b/>
        </w:rPr>
        <w:t>FORMATUL ȘI STRUCTURA CADRU ALE DECLARAȚIEI UNICE</w:t>
      </w:r>
    </w:p>
    <w:p w14:paraId="2810540B" w14:textId="77777777" w:rsidR="0061320B" w:rsidRPr="00691D85" w:rsidRDefault="0061320B" w:rsidP="0061320B">
      <w:pPr>
        <w:suppressAutoHyphens/>
        <w:spacing w:after="0" w:line="240" w:lineRule="auto"/>
        <w:rPr>
          <w:rFonts w:ascii="Trebuchet MS" w:hAnsi="Trebuchet MS"/>
        </w:rPr>
      </w:pPr>
      <w:bookmarkStart w:id="1" w:name="_Hlk131884682"/>
    </w:p>
    <w:bookmarkEnd w:id="1"/>
    <w:p w14:paraId="1574F4A1" w14:textId="77777777" w:rsidR="0061320B" w:rsidRPr="00691D85" w:rsidRDefault="0061320B" w:rsidP="0061320B">
      <w:pPr>
        <w:suppressAutoHyphens/>
        <w:spacing w:after="0" w:line="240" w:lineRule="auto"/>
        <w:jc w:val="both"/>
        <w:rPr>
          <w:rFonts w:ascii="Trebuchet MS" w:hAnsi="Trebuchet MS"/>
          <w:b/>
          <w:bCs/>
        </w:rPr>
      </w:pPr>
      <w:r w:rsidRPr="00691D85">
        <w:rPr>
          <w:rFonts w:ascii="Trebuchet MS" w:hAnsi="Trebuchet MS"/>
          <w:b/>
          <w:bCs/>
        </w:rPr>
        <w:t>Program: Programul Creștere Inteligentă, Digitalizare și Instrumente Financiare 2021-2027</w:t>
      </w:r>
    </w:p>
    <w:p w14:paraId="42D974AB" w14:textId="77777777" w:rsidR="0061320B" w:rsidRPr="00691D85" w:rsidRDefault="0061320B" w:rsidP="0061320B">
      <w:pPr>
        <w:suppressAutoHyphens/>
        <w:spacing w:after="0" w:line="240" w:lineRule="auto"/>
        <w:jc w:val="both"/>
        <w:rPr>
          <w:rFonts w:ascii="Trebuchet MS" w:hAnsi="Trebuchet MS" w:cstheme="minorHAnsi"/>
          <w:b/>
          <w:bCs/>
        </w:rPr>
      </w:pPr>
      <w:r w:rsidRPr="00691D85">
        <w:rPr>
          <w:rFonts w:ascii="Trebuchet MS" w:hAnsi="Trebuchet MS" w:cstheme="minorHAnsi"/>
          <w:b/>
          <w:bCs/>
        </w:rPr>
        <w:t>Prioritate: P2 Digitalizare în administrația publică centrală și mediul de afaceri</w:t>
      </w:r>
    </w:p>
    <w:p w14:paraId="5B764F01" w14:textId="24C38766" w:rsidR="00E76008" w:rsidRPr="00691D85" w:rsidRDefault="00E76008" w:rsidP="0061320B">
      <w:pPr>
        <w:suppressAutoHyphens/>
        <w:spacing w:after="0" w:line="240" w:lineRule="auto"/>
        <w:jc w:val="both"/>
        <w:rPr>
          <w:rFonts w:ascii="Trebuchet MS" w:hAnsi="Trebuchet MS" w:cstheme="minorHAnsi"/>
          <w:b/>
          <w:bCs/>
        </w:rPr>
      </w:pPr>
      <w:r w:rsidRPr="00691D85">
        <w:rPr>
          <w:rFonts w:ascii="Trebuchet MS" w:hAnsi="Trebuchet MS" w:cstheme="minorHAnsi"/>
          <w:b/>
          <w:bCs/>
        </w:rPr>
        <w:t xml:space="preserve">Obiectiv specific </w:t>
      </w:r>
      <w:proofErr w:type="spellStart"/>
      <w:r w:rsidRPr="0072710F">
        <w:rPr>
          <w:rFonts w:ascii="Trebuchet MS" w:hAnsi="Trebuchet MS" w:cstheme="minorHAnsi"/>
          <w:b/>
          <w:bCs/>
        </w:rPr>
        <w:t>OSa</w:t>
      </w:r>
      <w:proofErr w:type="spellEnd"/>
      <w:r w:rsidRPr="0072710F">
        <w:rPr>
          <w:rFonts w:ascii="Trebuchet MS" w:hAnsi="Trebuchet MS" w:cstheme="minorHAnsi"/>
          <w:b/>
          <w:bCs/>
        </w:rPr>
        <w:t>(</w:t>
      </w:r>
      <w:r w:rsidRPr="00691D85">
        <w:rPr>
          <w:rFonts w:ascii="Trebuchet MS" w:hAnsi="Trebuchet MS" w:cstheme="minorHAnsi"/>
          <w:b/>
          <w:bCs/>
        </w:rPr>
        <w:t>i): Dezvoltarea și creșterea capacităților de cercetare și inovare și adoptarea tehnologiilor avansate</w:t>
      </w:r>
    </w:p>
    <w:p w14:paraId="21E5BEDF" w14:textId="10C93135" w:rsidR="00E76008" w:rsidRPr="00691D85" w:rsidRDefault="00E76008" w:rsidP="0061320B">
      <w:pPr>
        <w:suppressAutoHyphens/>
        <w:spacing w:after="0" w:line="240" w:lineRule="auto"/>
        <w:jc w:val="both"/>
        <w:rPr>
          <w:rFonts w:ascii="Trebuchet MS" w:hAnsi="Trebuchet MS" w:cstheme="minorHAnsi"/>
          <w:b/>
          <w:bCs/>
        </w:rPr>
      </w:pPr>
      <w:r w:rsidRPr="00691D85">
        <w:rPr>
          <w:rFonts w:ascii="Trebuchet MS" w:hAnsi="Trebuchet MS" w:cstheme="minorHAnsi"/>
          <w:b/>
          <w:bCs/>
        </w:rPr>
        <w:t>Acțiunea 2.1 - Dezvoltarea de noi servicii/aplicații/produse prin inovare și adoptarea de tehnologii avansate</w:t>
      </w:r>
    </w:p>
    <w:p w14:paraId="31DE9C1E" w14:textId="77777777" w:rsidR="0061320B" w:rsidRPr="00691D85" w:rsidRDefault="0061320B" w:rsidP="0061320B">
      <w:pPr>
        <w:suppressAutoHyphens/>
        <w:spacing w:after="0" w:line="240" w:lineRule="auto"/>
        <w:jc w:val="both"/>
        <w:rPr>
          <w:rFonts w:ascii="Trebuchet MS" w:hAnsi="Trebuchet MS" w:cstheme="minorHAnsi"/>
          <w:b/>
          <w:bCs/>
        </w:rPr>
      </w:pPr>
      <w:r w:rsidRPr="00691D85">
        <w:rPr>
          <w:rFonts w:ascii="Trebuchet MS" w:hAnsi="Trebuchet MS" w:cstheme="minorHAnsi"/>
          <w:b/>
          <w:bCs/>
        </w:rPr>
        <w:t>Apel de proiecte: 1</w:t>
      </w:r>
    </w:p>
    <w:p w14:paraId="4417E8DD" w14:textId="77777777" w:rsidR="0061320B" w:rsidRPr="00691D85" w:rsidRDefault="0061320B" w:rsidP="0061320B">
      <w:pPr>
        <w:suppressAutoHyphens/>
        <w:spacing w:after="0" w:line="240" w:lineRule="auto"/>
        <w:jc w:val="both"/>
        <w:rPr>
          <w:rFonts w:ascii="Trebuchet MS" w:hAnsi="Trebuchet MS" w:cstheme="minorHAnsi"/>
        </w:rPr>
      </w:pPr>
    </w:p>
    <w:p w14:paraId="644D4870" w14:textId="77777777" w:rsidR="0061320B" w:rsidRPr="00691D85" w:rsidRDefault="0061320B" w:rsidP="0061320B">
      <w:pPr>
        <w:suppressAutoHyphens/>
        <w:spacing w:after="0" w:line="240" w:lineRule="auto"/>
        <w:jc w:val="both"/>
        <w:rPr>
          <w:rFonts w:ascii="Trebuchet MS" w:hAnsi="Trebuchet MS" w:cstheme="minorHAnsi"/>
          <w:b/>
          <w:bCs/>
        </w:rPr>
      </w:pPr>
      <w:r w:rsidRPr="00691D85">
        <w:rPr>
          <w:rFonts w:ascii="Trebuchet MS" w:hAnsi="Trebuchet MS" w:cstheme="minorHAnsi"/>
          <w:b/>
          <w:bCs/>
        </w:rPr>
        <w:t>Cod SMIS: &lt;cod SMIS&gt;</w:t>
      </w:r>
    </w:p>
    <w:p w14:paraId="03E0EEF2" w14:textId="77777777" w:rsidR="0061320B" w:rsidRPr="00691D85" w:rsidRDefault="0061320B" w:rsidP="0061320B">
      <w:pPr>
        <w:suppressAutoHyphens/>
        <w:spacing w:after="0" w:line="240" w:lineRule="auto"/>
        <w:rPr>
          <w:rFonts w:ascii="Trebuchet MS" w:hAnsi="Trebuchet MS" w:cstheme="minorHAnsi"/>
        </w:rPr>
      </w:pPr>
    </w:p>
    <w:p w14:paraId="673B6FDC" w14:textId="77777777" w:rsidR="0061320B" w:rsidRPr="00691D85" w:rsidRDefault="0061320B" w:rsidP="0061320B">
      <w:pPr>
        <w:suppressAutoHyphens/>
        <w:spacing w:after="0" w:line="240" w:lineRule="auto"/>
        <w:jc w:val="center"/>
        <w:rPr>
          <w:rFonts w:ascii="Trebuchet MS" w:hAnsi="Trebuchet MS" w:cstheme="minorHAnsi"/>
          <w:b/>
        </w:rPr>
      </w:pPr>
      <w:r w:rsidRPr="00691D85">
        <w:rPr>
          <w:rFonts w:ascii="Trebuchet MS" w:hAnsi="Trebuchet MS" w:cstheme="minorHAnsi"/>
          <w:b/>
        </w:rPr>
        <w:t>DECLARAȚIE UNICĂ</w:t>
      </w:r>
    </w:p>
    <w:p w14:paraId="6E3F42BB" w14:textId="77777777" w:rsidR="0061320B" w:rsidRPr="00691D85" w:rsidRDefault="0061320B" w:rsidP="0061320B">
      <w:pPr>
        <w:suppressAutoHyphens/>
        <w:spacing w:after="0" w:line="240" w:lineRule="auto"/>
        <w:jc w:val="center"/>
        <w:rPr>
          <w:rFonts w:ascii="Trebuchet MS" w:hAnsi="Trebuchet MS" w:cstheme="minorHAnsi"/>
          <w:b/>
        </w:rPr>
      </w:pPr>
    </w:p>
    <w:p w14:paraId="0BEFEAC9" w14:textId="61746A8B" w:rsidR="0061320B" w:rsidRPr="00691D85" w:rsidRDefault="0061320B" w:rsidP="0061320B">
      <w:pPr>
        <w:suppressAutoHyphens/>
        <w:spacing w:after="0" w:line="240" w:lineRule="auto"/>
        <w:jc w:val="both"/>
        <w:rPr>
          <w:rFonts w:ascii="Trebuchet MS" w:hAnsi="Trebuchet MS" w:cstheme="minorHAnsi"/>
        </w:rPr>
      </w:pPr>
      <w:r w:rsidRPr="00691D85">
        <w:rPr>
          <w:rFonts w:ascii="Trebuchet MS" w:hAnsi="Trebuchet MS" w:cstheme="minorHAnsi"/>
        </w:rPr>
        <w:t>Subsemnatul/subsemnata &lt;</w:t>
      </w:r>
      <w:r w:rsidRPr="00691D85">
        <w:rPr>
          <w:rFonts w:ascii="Trebuchet MS" w:hAnsi="Trebuchet MS" w:cstheme="minorHAnsi"/>
          <w:i/>
          <w:shd w:val="clear" w:color="auto" w:fill="B2B2B2"/>
        </w:rPr>
        <w:t>nume</w:t>
      </w:r>
      <w:r w:rsidRPr="00691D85">
        <w:rPr>
          <w:rFonts w:ascii="Trebuchet MS" w:hAnsi="Trebuchet MS" w:cstheme="minorHAnsi"/>
          <w:i/>
        </w:rPr>
        <w:t>&gt;, &lt;</w:t>
      </w:r>
      <w:r w:rsidRPr="00691D85">
        <w:rPr>
          <w:rFonts w:ascii="Trebuchet MS" w:hAnsi="Trebuchet MS" w:cstheme="minorHAnsi"/>
          <w:i/>
          <w:shd w:val="clear" w:color="auto" w:fill="B2B2B2"/>
        </w:rPr>
        <w:t>prenume</w:t>
      </w:r>
      <w:r w:rsidRPr="00691D85">
        <w:rPr>
          <w:rFonts w:ascii="Trebuchet MS" w:hAnsi="Trebuchet MS" w:cstheme="minorHAnsi"/>
          <w:i/>
        </w:rPr>
        <w:t>&gt;</w:t>
      </w:r>
      <w:r w:rsidRPr="00691D85">
        <w:rPr>
          <w:rFonts w:ascii="Trebuchet MS" w:hAnsi="Trebuchet MS" w:cstheme="minorHAnsi"/>
        </w:rPr>
        <w:t>, posesor al  BI/CI, seria &lt;</w:t>
      </w:r>
      <w:proofErr w:type="spellStart"/>
      <w:r w:rsidRPr="00691D85">
        <w:rPr>
          <w:rFonts w:ascii="Trebuchet MS" w:hAnsi="Trebuchet MS" w:cstheme="minorHAnsi"/>
          <w:shd w:val="clear" w:color="auto" w:fill="B2B2B2"/>
        </w:rPr>
        <w:t>seriaCI</w:t>
      </w:r>
      <w:proofErr w:type="spellEnd"/>
      <w:r w:rsidRPr="00691D85">
        <w:rPr>
          <w:rFonts w:ascii="Trebuchet MS" w:hAnsi="Trebuchet MS" w:cstheme="minorHAnsi"/>
        </w:rPr>
        <w:t>&gt; nr. &lt;</w:t>
      </w:r>
      <w:proofErr w:type="spellStart"/>
      <w:r w:rsidRPr="00691D85">
        <w:rPr>
          <w:rFonts w:ascii="Trebuchet MS" w:hAnsi="Trebuchet MS" w:cstheme="minorHAnsi"/>
          <w:shd w:val="clear" w:color="auto" w:fill="B2B2B2"/>
        </w:rPr>
        <w:t>nrCi</w:t>
      </w:r>
      <w:proofErr w:type="spellEnd"/>
      <w:r w:rsidRPr="00691D85">
        <w:rPr>
          <w:rFonts w:ascii="Trebuchet MS" w:hAnsi="Trebuchet MS" w:cstheme="minorHAnsi"/>
        </w:rPr>
        <w:t>&gt;, CNP &lt;</w:t>
      </w:r>
      <w:r w:rsidRPr="00691D85">
        <w:rPr>
          <w:rFonts w:ascii="Trebuchet MS" w:hAnsi="Trebuchet MS" w:cstheme="minorHAnsi"/>
          <w:shd w:val="clear" w:color="auto" w:fill="B2B2B2"/>
        </w:rPr>
        <w:t>CNP</w:t>
      </w:r>
      <w:r w:rsidRPr="00691D85">
        <w:rPr>
          <w:rFonts w:ascii="Trebuchet MS" w:hAnsi="Trebuchet MS" w:cstheme="minorHAnsi"/>
        </w:rPr>
        <w:t>&gt;, în calitate de &lt;</w:t>
      </w:r>
      <w:r w:rsidRPr="00691D85">
        <w:rPr>
          <w:rFonts w:ascii="Trebuchet MS" w:hAnsi="Trebuchet MS" w:cstheme="minorHAnsi"/>
          <w:shd w:val="clear" w:color="auto" w:fill="B2B2B2"/>
        </w:rPr>
        <w:t>reprezentant/</w:t>
      </w:r>
      <w:r w:rsidR="00930312">
        <w:rPr>
          <w:rFonts w:ascii="Trebuchet MS" w:hAnsi="Trebuchet MS" w:cstheme="minorHAnsi"/>
          <w:shd w:val="clear" w:color="auto" w:fill="B2B2B2"/>
        </w:rPr>
        <w:t>î</w:t>
      </w:r>
      <w:r w:rsidRPr="00691D85">
        <w:rPr>
          <w:rFonts w:ascii="Trebuchet MS" w:hAnsi="Trebuchet MS" w:cstheme="minorHAnsi"/>
          <w:shd w:val="clear" w:color="auto" w:fill="B2B2B2"/>
        </w:rPr>
        <w:t>mputernicit</w:t>
      </w:r>
      <w:r w:rsidRPr="00691D85">
        <w:rPr>
          <w:rFonts w:ascii="Trebuchet MS" w:hAnsi="Trebuchet MS" w:cstheme="minorHAnsi"/>
        </w:rPr>
        <w:t>&gt; al &lt;</w:t>
      </w:r>
      <w:r w:rsidRPr="00691D85">
        <w:rPr>
          <w:rFonts w:ascii="Trebuchet MS" w:hAnsi="Trebuchet MS" w:cstheme="minorHAnsi"/>
          <w:shd w:val="clear" w:color="auto" w:fill="B2B2B2"/>
        </w:rPr>
        <w:t>entitate</w:t>
      </w:r>
      <w:r w:rsidRPr="00691D85">
        <w:rPr>
          <w:rFonts w:ascii="Trebuchet MS" w:hAnsi="Trebuchet MS" w:cstheme="minorHAnsi"/>
        </w:rPr>
        <w:t xml:space="preserve">&gt; </w:t>
      </w:r>
      <w:r w:rsidR="004C7545" w:rsidRPr="004C7545">
        <w:rPr>
          <w:rFonts w:ascii="Trebuchet MS" w:hAnsi="Trebuchet MS" w:cstheme="minorHAnsi"/>
        </w:rPr>
        <w:t>în calitate de &lt;</w:t>
      </w:r>
      <w:r w:rsidR="004C7545" w:rsidRPr="00F134BA">
        <w:rPr>
          <w:rFonts w:ascii="Trebuchet MS" w:hAnsi="Trebuchet MS" w:cstheme="minorHAnsi"/>
          <w:shd w:val="clear" w:color="auto" w:fill="B2B2B2"/>
        </w:rPr>
        <w:t>calitate în</w:t>
      </w:r>
      <w:r w:rsidR="004C7545" w:rsidRPr="004C7545">
        <w:rPr>
          <w:rFonts w:ascii="Trebuchet MS" w:hAnsi="Trebuchet MS" w:cstheme="minorHAnsi"/>
        </w:rPr>
        <w:t xml:space="preserve"> </w:t>
      </w:r>
      <w:r w:rsidR="004C7545" w:rsidRPr="00F134BA">
        <w:rPr>
          <w:rFonts w:ascii="Trebuchet MS" w:hAnsi="Trebuchet MS" w:cstheme="minorHAnsi"/>
          <w:shd w:val="clear" w:color="auto" w:fill="B2B2B2"/>
        </w:rPr>
        <w:t>parteneriat - partener/lider</w:t>
      </w:r>
      <w:r w:rsidR="004C7545" w:rsidRPr="004C7545">
        <w:rPr>
          <w:rFonts w:ascii="Trebuchet MS" w:hAnsi="Trebuchet MS" w:cstheme="minorHAnsi"/>
        </w:rPr>
        <w:t xml:space="preserve">&gt; al parteneriatului </w:t>
      </w:r>
      <w:r w:rsidR="00F134BA">
        <w:rPr>
          <w:rFonts w:ascii="Trebuchet MS" w:hAnsi="Trebuchet MS" w:cstheme="minorHAnsi"/>
        </w:rPr>
        <w:t>denumit</w:t>
      </w:r>
      <w:r w:rsidR="004C7545" w:rsidRPr="004C7545">
        <w:rPr>
          <w:rFonts w:ascii="Trebuchet MS" w:hAnsi="Trebuchet MS" w:cstheme="minorHAnsi"/>
        </w:rPr>
        <w:t xml:space="preserve"> &lt;</w:t>
      </w:r>
      <w:r w:rsidR="004C7545" w:rsidRPr="00F134BA">
        <w:rPr>
          <w:rFonts w:ascii="Trebuchet MS" w:hAnsi="Trebuchet MS" w:cstheme="minorHAnsi"/>
          <w:shd w:val="clear" w:color="auto" w:fill="B2B2B2"/>
        </w:rPr>
        <w:t>denumire parteneriat</w:t>
      </w:r>
      <w:r w:rsidR="004C7545" w:rsidRPr="004C7545">
        <w:rPr>
          <w:rFonts w:ascii="Trebuchet MS" w:hAnsi="Trebuchet MS" w:cstheme="minorHAnsi"/>
        </w:rPr>
        <w:t xml:space="preserve">&gt;, </w:t>
      </w:r>
      <w:r w:rsidRPr="00691D85">
        <w:rPr>
          <w:rFonts w:ascii="Trebuchet MS" w:hAnsi="Trebuchet MS" w:cstheme="minorHAnsi"/>
        </w:rPr>
        <w:t>cunoscând prevederile legale privind falsul în declarații și falsul intelectual, declar următoarele:</w:t>
      </w:r>
    </w:p>
    <w:p w14:paraId="0E0ED566" w14:textId="19C78068" w:rsidR="0061320B" w:rsidRPr="00691D85" w:rsidRDefault="0061320B" w:rsidP="0061320B">
      <w:pPr>
        <w:suppressAutoHyphens/>
        <w:spacing w:after="0" w:line="240" w:lineRule="auto"/>
        <w:jc w:val="both"/>
        <w:rPr>
          <w:rFonts w:ascii="Trebuchet MS" w:eastAsia="Times New Roman" w:hAnsi="Trebuchet MS" w:cstheme="minorHAnsi"/>
        </w:rPr>
      </w:pPr>
      <w:r w:rsidRPr="00691D85">
        <w:rPr>
          <w:rFonts w:ascii="Trebuchet MS" w:eastAsia="Times New Roman" w:hAnsi="Trebuchet MS" w:cstheme="minorHAnsi"/>
          <w:i/>
          <w:iCs/>
          <w:lang w:eastAsia="sk-SK"/>
        </w:rPr>
        <w:t xml:space="preserve"> &lt;</w:t>
      </w:r>
      <w:r w:rsidRPr="00691D85">
        <w:rPr>
          <w:rFonts w:ascii="Trebuchet MS" w:eastAsia="Times New Roman" w:hAnsi="Trebuchet MS" w:cstheme="minorHAnsi"/>
          <w:i/>
          <w:iCs/>
          <w:shd w:val="clear" w:color="auto" w:fill="B2B2B2"/>
          <w:lang w:eastAsia="sk-SK"/>
        </w:rPr>
        <w:t>solicitant</w:t>
      </w:r>
      <w:r w:rsidRPr="00691D85">
        <w:rPr>
          <w:rFonts w:ascii="Trebuchet MS" w:eastAsia="Times New Roman" w:hAnsi="Trebuchet MS" w:cstheme="minorHAnsi"/>
          <w:i/>
          <w:iCs/>
          <w:lang w:eastAsia="sk-SK"/>
        </w:rPr>
        <w:t>&gt;</w:t>
      </w:r>
      <w:r w:rsidRPr="00691D85">
        <w:rPr>
          <w:rFonts w:ascii="Trebuchet MS" w:eastAsia="Times New Roman" w:hAnsi="Trebuchet MS" w:cstheme="minorHAnsi"/>
        </w:rPr>
        <w:t xml:space="preserve"> depune Cererea de finanțare cu titlul &lt;</w:t>
      </w:r>
      <w:r w:rsidRPr="00691D85">
        <w:rPr>
          <w:rFonts w:ascii="Trebuchet MS" w:eastAsia="Times New Roman" w:hAnsi="Trebuchet MS" w:cstheme="minorHAnsi"/>
          <w:shd w:val="clear" w:color="auto" w:fill="B2B2B2"/>
        </w:rPr>
        <w:t>titlu proiect</w:t>
      </w:r>
      <w:r w:rsidRPr="00691D85">
        <w:rPr>
          <w:rFonts w:ascii="Trebuchet MS" w:eastAsia="Times New Roman" w:hAnsi="Trebuchet MS" w:cstheme="minorHAnsi"/>
        </w:rPr>
        <w:t>&gt;, depus în cadrul Apelului de proiecte &lt;</w:t>
      </w:r>
      <w:r w:rsidRPr="00691D85">
        <w:rPr>
          <w:rFonts w:ascii="Trebuchet MS" w:eastAsia="Times New Roman" w:hAnsi="Trebuchet MS" w:cstheme="minorHAnsi"/>
          <w:shd w:val="clear" w:color="auto" w:fill="B2B2B2"/>
        </w:rPr>
        <w:t>titlu apel</w:t>
      </w:r>
      <w:r w:rsidRPr="00691D85">
        <w:rPr>
          <w:rFonts w:ascii="Trebuchet MS" w:eastAsia="Times New Roman" w:hAnsi="Trebuchet MS" w:cstheme="minorHAnsi"/>
        </w:rPr>
        <w:t>&gt;, lansat în cadrul programului &lt;</w:t>
      </w:r>
      <w:r w:rsidRPr="00691D85">
        <w:rPr>
          <w:rFonts w:ascii="Trebuchet MS" w:eastAsia="Times New Roman" w:hAnsi="Trebuchet MS" w:cstheme="minorHAnsi"/>
          <w:shd w:val="clear" w:color="auto" w:fill="B2B2B2"/>
        </w:rPr>
        <w:t>program</w:t>
      </w:r>
      <w:r w:rsidRPr="00691D85">
        <w:rPr>
          <w:rFonts w:ascii="Trebuchet MS" w:eastAsia="Times New Roman" w:hAnsi="Trebuchet MS" w:cstheme="minorHAnsi"/>
        </w:rPr>
        <w:t>&gt;, prioritatea &lt;</w:t>
      </w:r>
      <w:r w:rsidRPr="00691D85">
        <w:rPr>
          <w:rFonts w:ascii="Trebuchet MS" w:eastAsia="Times New Roman" w:hAnsi="Trebuchet MS" w:cstheme="minorHAnsi"/>
          <w:shd w:val="clear" w:color="auto" w:fill="B2B2B2"/>
        </w:rPr>
        <w:t>prioritate</w:t>
      </w:r>
      <w:r w:rsidRPr="00691D85">
        <w:rPr>
          <w:rFonts w:ascii="Trebuchet MS" w:eastAsia="Times New Roman" w:hAnsi="Trebuchet MS" w:cstheme="minorHAnsi"/>
        </w:rPr>
        <w:t>&gt;, obiectiv specific &lt;</w:t>
      </w:r>
      <w:proofErr w:type="spellStart"/>
      <w:r w:rsidRPr="00691D85">
        <w:rPr>
          <w:rFonts w:ascii="Trebuchet MS" w:eastAsia="Times New Roman" w:hAnsi="Trebuchet MS" w:cstheme="minorHAnsi"/>
          <w:shd w:val="clear" w:color="auto" w:fill="B2B2B2"/>
        </w:rPr>
        <w:t>obiectivSpecific</w:t>
      </w:r>
      <w:proofErr w:type="spellEnd"/>
      <w:r w:rsidRPr="00691D85">
        <w:rPr>
          <w:rFonts w:ascii="Trebuchet MS" w:eastAsia="Times New Roman" w:hAnsi="Trebuchet MS" w:cstheme="minorHAnsi"/>
        </w:rPr>
        <w:t>&gt; în calitate de &lt;</w:t>
      </w:r>
      <w:r w:rsidRPr="00691D85">
        <w:rPr>
          <w:rFonts w:ascii="Trebuchet MS" w:eastAsia="Times New Roman" w:hAnsi="Trebuchet MS" w:cstheme="minorHAnsi"/>
          <w:shd w:val="clear" w:color="auto" w:fill="B2B2B2"/>
        </w:rPr>
        <w:t>calitatea în proiect</w:t>
      </w:r>
      <w:r w:rsidRPr="00691D85">
        <w:rPr>
          <w:rFonts w:ascii="Trebuchet MS" w:eastAsia="Times New Roman" w:hAnsi="Trebuchet MS" w:cstheme="minorHAnsi"/>
        </w:rPr>
        <w:t xml:space="preserve">&gt;, proiect pentru care va fi asigurata o contribuție proprie de </w:t>
      </w:r>
      <w:r w:rsidRPr="00691D85">
        <w:rPr>
          <w:rFonts w:ascii="Trebuchet MS" w:eastAsia="Times New Roman" w:hAnsi="Trebuchet MS" w:cstheme="minorHAnsi"/>
          <w:i/>
        </w:rPr>
        <w:t>&lt;</w:t>
      </w:r>
      <w:r w:rsidRPr="00691D85">
        <w:rPr>
          <w:rFonts w:ascii="Trebuchet MS" w:eastAsia="Times New Roman" w:hAnsi="Trebuchet MS" w:cstheme="minorHAnsi"/>
          <w:i/>
          <w:shd w:val="clear" w:color="auto" w:fill="B2B2B2"/>
        </w:rPr>
        <w:t>contribu</w:t>
      </w:r>
      <w:r w:rsidR="00586D0D">
        <w:rPr>
          <w:rFonts w:ascii="Trebuchet MS" w:eastAsia="Times New Roman" w:hAnsi="Trebuchet MS" w:cstheme="minorHAnsi"/>
          <w:i/>
          <w:shd w:val="clear" w:color="auto" w:fill="B2B2B2"/>
        </w:rPr>
        <w:t>ț</w:t>
      </w:r>
      <w:r w:rsidRPr="00691D85">
        <w:rPr>
          <w:rFonts w:ascii="Trebuchet MS" w:eastAsia="Times New Roman" w:hAnsi="Trebuchet MS" w:cstheme="minorHAnsi"/>
          <w:i/>
          <w:shd w:val="clear" w:color="auto" w:fill="B2B2B2"/>
        </w:rPr>
        <w:t>ia Proprie</w:t>
      </w:r>
      <w:r w:rsidRPr="00691D85">
        <w:rPr>
          <w:rFonts w:ascii="Trebuchet MS" w:eastAsia="Times New Roman" w:hAnsi="Trebuchet MS" w:cstheme="minorHAnsi"/>
          <w:i/>
        </w:rPr>
        <w:t>&gt; lei, reprezentând</w:t>
      </w:r>
      <w:r w:rsidR="00580A76" w:rsidRPr="00691D85">
        <w:rPr>
          <w:rFonts w:ascii="Trebuchet MS" w:eastAsia="Times New Roman" w:hAnsi="Trebuchet MS" w:cstheme="minorHAnsi"/>
          <w:i/>
        </w:rPr>
        <w:t xml:space="preserve"> X% </w:t>
      </w:r>
      <w:r w:rsidRPr="00691D85">
        <w:rPr>
          <w:rFonts w:ascii="Trebuchet MS" w:eastAsia="Times New Roman" w:hAnsi="Trebuchet MS" w:cstheme="minorHAnsi"/>
          <w:i/>
        </w:rPr>
        <w:t xml:space="preserve">din valoarea eligibilă a proiectului. </w:t>
      </w:r>
      <w:r w:rsidRPr="00691D85">
        <w:rPr>
          <w:rFonts w:ascii="Trebuchet MS" w:eastAsia="Times New Roman" w:hAnsi="Trebuchet MS" w:cstheme="minorHAnsi"/>
          <w:i/>
          <w:iCs/>
        </w:rPr>
        <w:t>(unde x% = se va calcula din datele introduse în Cererea de finanțare ca contribuție proprie din valoarea eligibilă a proiectului).</w:t>
      </w:r>
    </w:p>
    <w:p w14:paraId="6A1D5C41" w14:textId="77777777" w:rsidR="0061320B" w:rsidRPr="00691D85" w:rsidRDefault="0061320B" w:rsidP="0061320B">
      <w:pPr>
        <w:suppressAutoHyphens/>
        <w:spacing w:after="0" w:line="240" w:lineRule="auto"/>
        <w:jc w:val="both"/>
        <w:rPr>
          <w:rFonts w:ascii="Trebuchet MS" w:eastAsia="Times New Roman" w:hAnsi="Trebuchet MS" w:cstheme="minorHAnsi"/>
        </w:rPr>
      </w:pPr>
    </w:p>
    <w:p w14:paraId="03691E48" w14:textId="77777777" w:rsidR="0061320B" w:rsidRPr="00691D85" w:rsidRDefault="0061320B" w:rsidP="0061320B">
      <w:pPr>
        <w:numPr>
          <w:ilvl w:val="0"/>
          <w:numId w:val="1"/>
        </w:numPr>
        <w:suppressAutoHyphens/>
        <w:spacing w:after="0" w:line="240" w:lineRule="auto"/>
        <w:jc w:val="both"/>
        <w:rPr>
          <w:rFonts w:ascii="Trebuchet MS" w:eastAsia="Times New Roman" w:hAnsi="Trebuchet MS" w:cstheme="minorHAnsi"/>
          <w:b/>
          <w:iCs/>
          <w:lang w:eastAsia="sk-SK"/>
        </w:rPr>
      </w:pPr>
      <w:r w:rsidRPr="00691D85">
        <w:rPr>
          <w:rFonts w:ascii="Trebuchet MS" w:eastAsia="Times New Roman" w:hAnsi="Trebuchet MS" w:cstheme="minorHAnsi"/>
          <w:b/>
          <w:iCs/>
          <w:lang w:eastAsia="sk-SK"/>
        </w:rPr>
        <w:t>Sunt respectate cerințele specifice de eligibilitate aplicabile proiectului și solicitantului, în condițiile și la termenele prevăzute în Ghidul Solicitantului, după cum urmează:</w:t>
      </w:r>
    </w:p>
    <w:p w14:paraId="73461658" w14:textId="77777777" w:rsidR="007518E3" w:rsidRPr="00691D85" w:rsidRDefault="007518E3" w:rsidP="007518E3">
      <w:pPr>
        <w:suppressAutoHyphens/>
        <w:spacing w:after="0" w:line="240" w:lineRule="auto"/>
        <w:ind w:left="786"/>
        <w:jc w:val="both"/>
        <w:rPr>
          <w:rFonts w:ascii="Trebuchet MS" w:eastAsia="Times New Roman" w:hAnsi="Trebuchet MS" w:cstheme="minorHAnsi"/>
          <w:b/>
          <w:iCs/>
          <w:lang w:eastAsia="sk-SK"/>
        </w:rPr>
      </w:pPr>
    </w:p>
    <w:p w14:paraId="7120E377" w14:textId="4A284A43" w:rsidR="001C7180" w:rsidRPr="00691D85" w:rsidRDefault="007518E3" w:rsidP="007518E3">
      <w:pPr>
        <w:pStyle w:val="ListParagraph"/>
        <w:numPr>
          <w:ilvl w:val="0"/>
          <w:numId w:val="11"/>
        </w:numPr>
        <w:suppressAutoHyphens/>
        <w:spacing w:after="0" w:line="240" w:lineRule="auto"/>
        <w:jc w:val="both"/>
        <w:rPr>
          <w:rFonts w:ascii="Trebuchet MS" w:eastAsia="Times New Roman" w:hAnsi="Trebuchet MS" w:cstheme="minorHAnsi"/>
          <w:b/>
          <w:iCs/>
          <w:lang w:eastAsia="sk-SK"/>
        </w:rPr>
      </w:pPr>
      <w:r w:rsidRPr="00691D85">
        <w:rPr>
          <w:rFonts w:ascii="Trebuchet MS" w:eastAsia="Times New Roman" w:hAnsi="Trebuchet MS" w:cstheme="minorHAnsi"/>
          <w:b/>
          <w:iCs/>
          <w:lang w:eastAsia="sk-SK"/>
        </w:rPr>
        <w:t xml:space="preserve">Pentru solicitantul de finanțare </w:t>
      </w:r>
      <w:r w:rsidR="00EB19D6" w:rsidRPr="00691D85">
        <w:rPr>
          <w:rFonts w:ascii="Trebuchet MS" w:eastAsia="Times New Roman" w:hAnsi="Trebuchet MS" w:cstheme="minorHAnsi"/>
          <w:b/>
          <w:iCs/>
          <w:lang w:eastAsia="sk-SK"/>
        </w:rPr>
        <w:t>(lider sau partener)</w:t>
      </w:r>
    </w:p>
    <w:p w14:paraId="1497A8AB" w14:textId="04671C92" w:rsidR="002141EE" w:rsidRPr="00691D85" w:rsidRDefault="002141EE" w:rsidP="00C01967">
      <w:pPr>
        <w:suppressAutoHyphens/>
        <w:spacing w:after="120" w:line="240" w:lineRule="auto"/>
        <w:jc w:val="both"/>
        <w:rPr>
          <w:rFonts w:ascii="Trebuchet MS" w:eastAsia="Times New Roman" w:hAnsi="Trebuchet MS" w:cstheme="minorHAnsi"/>
          <w:lang w:eastAsia="sk-SK"/>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lang w:eastAsia="sk-SK"/>
        </w:rPr>
        <w:t xml:space="preserve"> </w:t>
      </w:r>
      <w:r w:rsidRPr="00691D85">
        <w:rPr>
          <w:rFonts w:ascii="Trebuchet MS" w:eastAsia="Times New Roman" w:hAnsi="Trebuchet MS" w:cstheme="minorHAnsi"/>
          <w:b/>
          <w:bCs/>
          <w:lang w:eastAsia="sk-SK"/>
        </w:rPr>
        <w:t>CERINȚA.1.</w:t>
      </w:r>
      <w:r w:rsidRPr="00691D85">
        <w:rPr>
          <w:rFonts w:ascii="Trebuchet MS" w:eastAsia="Times New Roman" w:hAnsi="Trebuchet MS" w:cstheme="minorHAnsi"/>
          <w:lang w:eastAsia="sk-SK"/>
        </w:rPr>
        <w:t xml:space="preserve"> </w:t>
      </w:r>
      <w:r w:rsidR="00C358D0">
        <w:rPr>
          <w:rFonts w:ascii="Trebuchet MS" w:eastAsia="Times New Roman" w:hAnsi="Trebuchet MS" w:cstheme="minorHAnsi"/>
          <w:lang w:eastAsia="sk-SK"/>
        </w:rPr>
        <w:t xml:space="preserve">IMM-ul va avea sediul sau o sucursala în România </w:t>
      </w:r>
      <w:r w:rsidR="00756D6D">
        <w:rPr>
          <w:rFonts w:ascii="Trebuchet MS" w:eastAsia="Times New Roman" w:hAnsi="Trebuchet MS" w:cstheme="minorHAnsi"/>
          <w:lang w:eastAsia="sk-SK"/>
        </w:rPr>
        <w:t>în etapa de contractare</w:t>
      </w:r>
      <w:r w:rsidR="002F2139">
        <w:rPr>
          <w:rFonts w:ascii="Trebuchet MS" w:eastAsia="Times New Roman" w:hAnsi="Trebuchet MS" w:cstheme="minorHAnsi"/>
          <w:lang w:eastAsia="sk-SK"/>
        </w:rPr>
        <w:t>;</w:t>
      </w:r>
    </w:p>
    <w:bookmarkStart w:id="2" w:name="__Fieldmark__14342_1580758020"/>
    <w:bookmarkEnd w:id="2"/>
    <w:p w14:paraId="7F4425BB" w14:textId="77777777" w:rsidR="00E45ED0" w:rsidRDefault="00191198" w:rsidP="00C01967">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0061320B" w:rsidRPr="00691D85">
        <w:rPr>
          <w:rFonts w:ascii="Trebuchet MS" w:eastAsia="Times New Roman" w:hAnsi="Trebuchet MS" w:cstheme="minorHAnsi"/>
        </w:rPr>
        <w:t xml:space="preserve"> </w:t>
      </w:r>
      <w:r w:rsidR="0061320B" w:rsidRPr="00691D85">
        <w:rPr>
          <w:rFonts w:ascii="Trebuchet MS" w:eastAsia="Times New Roman" w:hAnsi="Trebuchet MS" w:cstheme="minorHAnsi"/>
          <w:b/>
          <w:bCs/>
        </w:rPr>
        <w:t>CERINȚA.</w:t>
      </w:r>
      <w:r w:rsidR="00E71CC3" w:rsidRPr="00691D85">
        <w:rPr>
          <w:rFonts w:ascii="Trebuchet MS" w:eastAsia="Times New Roman" w:hAnsi="Trebuchet MS" w:cstheme="minorHAnsi"/>
          <w:b/>
          <w:bCs/>
        </w:rPr>
        <w:t>2</w:t>
      </w:r>
      <w:r w:rsidR="0061320B" w:rsidRPr="00691D85">
        <w:rPr>
          <w:rFonts w:ascii="Trebuchet MS" w:eastAsia="Times New Roman" w:hAnsi="Trebuchet MS" w:cstheme="minorHAnsi"/>
          <w:b/>
          <w:bCs/>
        </w:rPr>
        <w:t>.</w:t>
      </w:r>
      <w:r w:rsidR="0061320B" w:rsidRPr="00691D85">
        <w:rPr>
          <w:rFonts w:ascii="Trebuchet MS" w:eastAsia="Times New Roman" w:hAnsi="Trebuchet MS" w:cstheme="minorHAnsi"/>
        </w:rPr>
        <w:t xml:space="preserve"> </w:t>
      </w:r>
    </w:p>
    <w:p w14:paraId="309E8A35" w14:textId="1C393D68" w:rsidR="00E45ED0" w:rsidRDefault="0024296A" w:rsidP="0024296A">
      <w:pPr>
        <w:pStyle w:val="ListParagraph"/>
        <w:suppressAutoHyphens/>
        <w:spacing w:after="120" w:line="240" w:lineRule="auto"/>
        <w:jc w:val="both"/>
        <w:rPr>
          <w:rFonts w:ascii="Trebuchet MS" w:eastAsia="Times New Roman" w:hAnsi="Trebuchet MS" w:cstheme="minorHAnsi"/>
        </w:rPr>
      </w:pPr>
      <w:r w:rsidRPr="0024296A">
        <w:rPr>
          <w:rFonts w:ascii="Segoe UI Symbol" w:eastAsia="Times New Roman" w:hAnsi="Segoe UI Symbol" w:cs="Segoe UI Symbol"/>
        </w:rPr>
        <w:t>☐</w:t>
      </w:r>
      <w:r>
        <w:rPr>
          <w:rFonts w:ascii="Segoe UI Symbol" w:eastAsia="Times New Roman" w:hAnsi="Segoe UI Symbol" w:cs="Segoe UI Symbol"/>
        </w:rPr>
        <w:t xml:space="preserve"> </w:t>
      </w:r>
      <w:r w:rsidR="000864D6" w:rsidRPr="003C205A">
        <w:rPr>
          <w:rFonts w:ascii="Trebuchet MS" w:eastAsia="Times New Roman" w:hAnsi="Trebuchet MS" w:cstheme="minorHAnsi"/>
        </w:rPr>
        <w:t>Pentru</w:t>
      </w:r>
      <w:r w:rsidR="00590D9F" w:rsidRPr="003C205A">
        <w:rPr>
          <w:rFonts w:ascii="Trebuchet MS" w:eastAsia="Times New Roman" w:hAnsi="Trebuchet MS" w:cstheme="minorHAnsi"/>
        </w:rPr>
        <w:t xml:space="preserve"> finanțarea prin ajutor de stat pentru întreprinderile nou-înființate solicitantul s</w:t>
      </w:r>
      <w:r w:rsidR="008A2C4E" w:rsidRPr="003C205A">
        <w:rPr>
          <w:rFonts w:ascii="Trebuchet MS" w:eastAsia="Times New Roman" w:hAnsi="Trebuchet MS" w:cstheme="minorHAnsi"/>
        </w:rPr>
        <w:t xml:space="preserve">e încadrează în categoria </w:t>
      </w:r>
      <w:r w:rsidR="001167C3" w:rsidRPr="003C205A">
        <w:rPr>
          <w:rFonts w:ascii="Trebuchet MS" w:eastAsia="Times New Roman" w:hAnsi="Trebuchet MS" w:cstheme="minorHAnsi"/>
        </w:rPr>
        <w:t>microîntreprinder</w:t>
      </w:r>
      <w:r w:rsidR="007D37A7" w:rsidRPr="003C205A">
        <w:rPr>
          <w:rFonts w:ascii="Trebuchet MS" w:eastAsia="Times New Roman" w:hAnsi="Trebuchet MS" w:cstheme="minorHAnsi"/>
        </w:rPr>
        <w:t xml:space="preserve">ilor sau a </w:t>
      </w:r>
      <w:r w:rsidR="001167C3" w:rsidRPr="003C205A">
        <w:rPr>
          <w:rFonts w:ascii="Trebuchet MS" w:eastAsia="Times New Roman" w:hAnsi="Trebuchet MS" w:cstheme="minorHAnsi"/>
        </w:rPr>
        <w:t>întreprinder</w:t>
      </w:r>
      <w:r w:rsidR="007D37A7" w:rsidRPr="003C205A">
        <w:rPr>
          <w:rFonts w:ascii="Trebuchet MS" w:eastAsia="Times New Roman" w:hAnsi="Trebuchet MS" w:cstheme="minorHAnsi"/>
        </w:rPr>
        <w:t>ilor</w:t>
      </w:r>
      <w:r w:rsidR="001167C3" w:rsidRPr="003C205A">
        <w:rPr>
          <w:rFonts w:ascii="Trebuchet MS" w:eastAsia="Times New Roman" w:hAnsi="Trebuchet MS" w:cstheme="minorHAnsi"/>
        </w:rPr>
        <w:t xml:space="preserve"> mic</w:t>
      </w:r>
      <w:r w:rsidR="007D37A7" w:rsidRPr="003C205A">
        <w:rPr>
          <w:rFonts w:ascii="Trebuchet MS" w:eastAsia="Times New Roman" w:hAnsi="Trebuchet MS" w:cstheme="minorHAnsi"/>
        </w:rPr>
        <w:t>i</w:t>
      </w:r>
      <w:r w:rsidR="00E45ED0" w:rsidRPr="003C205A">
        <w:rPr>
          <w:rFonts w:ascii="Trebuchet MS" w:eastAsia="Times New Roman" w:hAnsi="Trebuchet MS" w:cstheme="minorHAnsi"/>
        </w:rPr>
        <w:t xml:space="preserve"> </w:t>
      </w:r>
      <w:r w:rsidR="00E45ED0" w:rsidRPr="00696BCE">
        <w:rPr>
          <w:rFonts w:ascii="Trebuchet MS" w:eastAsia="Times New Roman" w:hAnsi="Trebuchet MS" w:cstheme="minorHAnsi"/>
        </w:rPr>
        <w:t>conform prevederilor Anexei I a Regulamentului nr. 651/2014, cu modificările și completările ulterioare</w:t>
      </w:r>
      <w:r w:rsidR="00E45ED0">
        <w:rPr>
          <w:rFonts w:ascii="Trebuchet MS" w:eastAsia="Times New Roman" w:hAnsi="Trebuchet MS" w:cstheme="minorHAnsi"/>
        </w:rPr>
        <w:t xml:space="preserve"> și se încadrează în definiția ”întreprinderilor nou-înființate” din cap.1.3 al ghidului;</w:t>
      </w:r>
    </w:p>
    <w:p w14:paraId="2A2B1D46" w14:textId="14B46515" w:rsidR="00E45ED0" w:rsidRPr="003C205A" w:rsidRDefault="0024296A" w:rsidP="0024296A">
      <w:pPr>
        <w:pStyle w:val="ListParagraph"/>
        <w:suppressAutoHyphens/>
        <w:spacing w:after="120" w:line="240" w:lineRule="auto"/>
        <w:jc w:val="both"/>
        <w:rPr>
          <w:rFonts w:ascii="Trebuchet MS" w:eastAsia="Times New Roman" w:hAnsi="Trebuchet MS" w:cstheme="minorHAnsi"/>
        </w:rPr>
      </w:pPr>
      <w:r w:rsidRPr="0024296A">
        <w:rPr>
          <w:rFonts w:ascii="Segoe UI Symbol" w:eastAsia="Times New Roman" w:hAnsi="Segoe UI Symbol" w:cs="Segoe UI Symbol"/>
        </w:rPr>
        <w:t>☐</w:t>
      </w:r>
      <w:r>
        <w:rPr>
          <w:rFonts w:ascii="Segoe UI Symbol" w:eastAsia="Times New Roman" w:hAnsi="Segoe UI Symbol" w:cs="Segoe UI Symbol"/>
        </w:rPr>
        <w:t xml:space="preserve"> </w:t>
      </w:r>
      <w:r w:rsidR="00E45ED0" w:rsidRPr="00696BCE">
        <w:rPr>
          <w:rFonts w:ascii="Trebuchet MS" w:eastAsia="Times New Roman" w:hAnsi="Trebuchet MS" w:cstheme="minorHAnsi"/>
        </w:rPr>
        <w:t xml:space="preserve">Pentru finanțarea prin ajutor de stat pentru întreprinderile nou-înființate </w:t>
      </w:r>
      <w:r w:rsidR="00B709D2">
        <w:rPr>
          <w:rFonts w:ascii="Trebuchet MS" w:eastAsia="Times New Roman" w:hAnsi="Trebuchet MS" w:cstheme="minorHAnsi"/>
        </w:rPr>
        <w:t xml:space="preserve">și </w:t>
      </w:r>
      <w:r w:rsidR="00E45ED0">
        <w:rPr>
          <w:rFonts w:ascii="Trebuchet MS" w:eastAsia="Times New Roman" w:hAnsi="Trebuchet MS" w:cstheme="minorHAnsi"/>
        </w:rPr>
        <w:t xml:space="preserve">inovatoare </w:t>
      </w:r>
      <w:r w:rsidR="00E45ED0" w:rsidRPr="00696BCE">
        <w:rPr>
          <w:rFonts w:ascii="Trebuchet MS" w:eastAsia="Times New Roman" w:hAnsi="Trebuchet MS" w:cstheme="minorHAnsi"/>
        </w:rPr>
        <w:t>solicitantul se încadrează în categoria microîntreprinderilor sau a întreprinderilor mici conform prevederilor Anexei I a Regulamentului nr. 651/2014, cu modificările și completările ulterioare</w:t>
      </w:r>
      <w:r w:rsidR="00E45ED0">
        <w:rPr>
          <w:rFonts w:ascii="Trebuchet MS" w:eastAsia="Times New Roman" w:hAnsi="Trebuchet MS" w:cstheme="minorHAnsi"/>
        </w:rPr>
        <w:t xml:space="preserve"> și se încadrează în definițiile ”întreprinderilor nou-înființate” și ”întreprinderilor inovatoare” din cap 1.3 al ghidului;</w:t>
      </w:r>
    </w:p>
    <w:p w14:paraId="46D5A012" w14:textId="481275CD" w:rsidR="007D37A7" w:rsidRPr="003C205A" w:rsidRDefault="0024296A" w:rsidP="0024296A">
      <w:pPr>
        <w:pStyle w:val="ListParagraph"/>
        <w:suppressAutoHyphens/>
        <w:spacing w:after="120" w:line="240" w:lineRule="auto"/>
        <w:jc w:val="both"/>
        <w:rPr>
          <w:rFonts w:ascii="Trebuchet MS" w:eastAsia="Times New Roman" w:hAnsi="Trebuchet MS" w:cstheme="minorHAnsi"/>
        </w:rPr>
      </w:pPr>
      <w:r w:rsidRPr="0024296A">
        <w:rPr>
          <w:rFonts w:ascii="Segoe UI Symbol" w:eastAsia="Times New Roman" w:hAnsi="Segoe UI Symbol" w:cs="Segoe UI Symbol"/>
        </w:rPr>
        <w:lastRenderedPageBreak/>
        <w:t>☐</w:t>
      </w:r>
      <w:r>
        <w:rPr>
          <w:rFonts w:ascii="Segoe UI Symbol" w:eastAsia="Times New Roman" w:hAnsi="Segoe UI Symbol" w:cs="Segoe UI Symbol"/>
        </w:rPr>
        <w:t xml:space="preserve"> </w:t>
      </w:r>
      <w:r w:rsidR="00E45ED0">
        <w:rPr>
          <w:rFonts w:ascii="Trebuchet MS" w:eastAsia="Times New Roman" w:hAnsi="Trebuchet MS" w:cstheme="minorHAnsi"/>
        </w:rPr>
        <w:t>P</w:t>
      </w:r>
      <w:r w:rsidR="00590D9F" w:rsidRPr="003C205A">
        <w:rPr>
          <w:rFonts w:ascii="Trebuchet MS" w:eastAsia="Times New Roman" w:hAnsi="Trebuchet MS" w:cstheme="minorHAnsi"/>
        </w:rPr>
        <w:t>entru finanțarea prin ajutor de stat regional sau ajutor de stat pentru cercetare-dezvoltare solicitantul se încadrează în categoria microîntreprinderilor, întreprinderilor mici  sau</w:t>
      </w:r>
      <w:r w:rsidR="00E71CC3" w:rsidRPr="003C205A">
        <w:rPr>
          <w:rFonts w:ascii="Trebuchet MS" w:eastAsia="Times New Roman" w:hAnsi="Trebuchet MS" w:cstheme="minorHAnsi"/>
        </w:rPr>
        <w:t xml:space="preserve"> mijlocii (IMM-uri)</w:t>
      </w:r>
      <w:r w:rsidR="007D37A7" w:rsidRPr="003C205A">
        <w:rPr>
          <w:rFonts w:ascii="Trebuchet MS" w:eastAsia="Times New Roman" w:hAnsi="Trebuchet MS" w:cstheme="minorHAnsi"/>
        </w:rPr>
        <w:t xml:space="preserve">, conform prevederilor </w:t>
      </w:r>
      <w:r w:rsidR="0071024D" w:rsidRPr="003C205A">
        <w:rPr>
          <w:rFonts w:ascii="Trebuchet MS" w:eastAsia="Times New Roman" w:hAnsi="Trebuchet MS" w:cstheme="minorHAnsi"/>
        </w:rPr>
        <w:t>A</w:t>
      </w:r>
      <w:r w:rsidR="007D37A7" w:rsidRPr="003C205A">
        <w:rPr>
          <w:rFonts w:ascii="Trebuchet MS" w:eastAsia="Times New Roman" w:hAnsi="Trebuchet MS" w:cstheme="minorHAnsi"/>
        </w:rPr>
        <w:t>nex</w:t>
      </w:r>
      <w:r w:rsidR="0071024D" w:rsidRPr="003C205A">
        <w:rPr>
          <w:rFonts w:ascii="Trebuchet MS" w:eastAsia="Times New Roman" w:hAnsi="Trebuchet MS" w:cstheme="minorHAnsi"/>
        </w:rPr>
        <w:t>ei</w:t>
      </w:r>
      <w:r w:rsidR="007D37A7" w:rsidRPr="003C205A">
        <w:rPr>
          <w:rFonts w:ascii="Trebuchet MS" w:eastAsia="Times New Roman" w:hAnsi="Trebuchet MS" w:cstheme="minorHAnsi"/>
        </w:rPr>
        <w:t xml:space="preserve"> I a Regulamentului nr. 651/2014, cu modificările și completările ulterioare</w:t>
      </w:r>
      <w:r w:rsidR="00590D9F" w:rsidRPr="003C205A">
        <w:rPr>
          <w:rFonts w:ascii="Trebuchet MS" w:eastAsia="Times New Roman" w:hAnsi="Trebuchet MS" w:cstheme="minorHAnsi"/>
        </w:rPr>
        <w:t>.</w:t>
      </w:r>
    </w:p>
    <w:p w14:paraId="7928CF1E" w14:textId="0F23C381" w:rsidR="009B534F" w:rsidRPr="00691D85" w:rsidRDefault="009B534F" w:rsidP="00C01967">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Pr>
          <w:rFonts w:ascii="Trebuchet MS" w:eastAsia="Times New Roman" w:hAnsi="Trebuchet MS" w:cstheme="minorHAnsi"/>
          <w:b/>
          <w:bCs/>
        </w:rPr>
        <w:t>3</w:t>
      </w:r>
      <w:r w:rsidRPr="00691D85">
        <w:rPr>
          <w:rFonts w:ascii="Trebuchet MS" w:eastAsia="Times New Roman" w:hAnsi="Trebuchet MS" w:cstheme="minorHAnsi"/>
          <w:b/>
          <w:bCs/>
        </w:rPr>
        <w:t>.</w:t>
      </w:r>
      <w:r w:rsidRPr="00691D85">
        <w:rPr>
          <w:rFonts w:ascii="Trebuchet MS" w:eastAsia="Times New Roman" w:hAnsi="Trebuchet MS" w:cstheme="minorHAnsi"/>
        </w:rPr>
        <w:t xml:space="preserve"> </w:t>
      </w:r>
      <w:r w:rsidRPr="009B534F">
        <w:rPr>
          <w:rFonts w:ascii="Trebuchet MS" w:eastAsia="Times New Roman" w:hAnsi="Trebuchet MS" w:cstheme="minorHAnsi"/>
        </w:rPr>
        <w:t xml:space="preserve">Solicitantul (lider sau partener) și întreprinderile legate </w:t>
      </w:r>
      <w:r>
        <w:rPr>
          <w:rFonts w:ascii="Trebuchet MS" w:eastAsia="Times New Roman" w:hAnsi="Trebuchet MS" w:cstheme="minorHAnsi"/>
        </w:rPr>
        <w:t>ș</w:t>
      </w:r>
      <w:r w:rsidRPr="009B534F">
        <w:rPr>
          <w:rFonts w:ascii="Trebuchet MS" w:eastAsia="Times New Roman" w:hAnsi="Trebuchet MS" w:cstheme="minorHAnsi"/>
        </w:rPr>
        <w:t>i partenere, cu care solicitantul formează o întreprindere unică/grup</w:t>
      </w:r>
      <w:r w:rsidR="003C205A">
        <w:rPr>
          <w:rFonts w:ascii="Trebuchet MS" w:eastAsia="Times New Roman" w:hAnsi="Trebuchet MS" w:cstheme="minorHAnsi"/>
        </w:rPr>
        <w:t>/legată/parteneră</w:t>
      </w:r>
      <w:r w:rsidRPr="009B534F">
        <w:rPr>
          <w:rFonts w:ascii="Trebuchet MS" w:eastAsia="Times New Roman" w:hAnsi="Trebuchet MS" w:cstheme="minorHAnsi"/>
        </w:rPr>
        <w:t>, a depus un singur proiect în cadrul prezentului apel</w:t>
      </w:r>
    </w:p>
    <w:p w14:paraId="1E3D51CB" w14:textId="05949929" w:rsidR="0061320B" w:rsidRDefault="0061320B" w:rsidP="00216764">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9B534F">
        <w:rPr>
          <w:rFonts w:ascii="Trebuchet MS" w:eastAsia="Times New Roman" w:hAnsi="Trebuchet MS" w:cstheme="minorHAnsi"/>
          <w:b/>
          <w:bCs/>
        </w:rPr>
        <w:t>4</w:t>
      </w:r>
      <w:r w:rsidRPr="00691D85">
        <w:rPr>
          <w:rFonts w:ascii="Trebuchet MS" w:eastAsia="Times New Roman" w:hAnsi="Trebuchet MS" w:cstheme="minorHAnsi"/>
          <w:b/>
          <w:bCs/>
        </w:rPr>
        <w:t>.</w:t>
      </w:r>
      <w:r w:rsidRPr="00691D85">
        <w:rPr>
          <w:rFonts w:ascii="Trebuchet MS" w:eastAsia="Times New Roman" w:hAnsi="Trebuchet MS" w:cstheme="minorHAnsi"/>
        </w:rPr>
        <w:t xml:space="preserve"> </w:t>
      </w:r>
      <w:r w:rsidR="00E851FF" w:rsidRPr="00E851FF">
        <w:rPr>
          <w:rFonts w:ascii="Trebuchet MS" w:eastAsia="Times New Roman" w:hAnsi="Trebuchet MS" w:cstheme="minorHAnsi"/>
        </w:rPr>
        <w:t xml:space="preserve">A înregistrat profit din exploatare </w:t>
      </w:r>
      <w:r w:rsidR="00756D6D" w:rsidRPr="00756D6D">
        <w:rPr>
          <w:rFonts w:ascii="Trebuchet MS" w:eastAsia="Times New Roman" w:hAnsi="Trebuchet MS" w:cstheme="minorHAnsi"/>
        </w:rPr>
        <w:t xml:space="preserve">pozitiv, chiar dacă profitul net a fost negativ </w:t>
      </w:r>
      <w:r w:rsidR="00E851FF" w:rsidRPr="00E851FF">
        <w:rPr>
          <w:rFonts w:ascii="Trebuchet MS" w:eastAsia="Times New Roman" w:hAnsi="Trebuchet MS" w:cstheme="minorHAnsi"/>
        </w:rPr>
        <w:t xml:space="preserve">în ultimul exercițiu financiar încheiat, </w:t>
      </w:r>
      <w:r w:rsidR="00C2734C" w:rsidRPr="00C2734C">
        <w:rPr>
          <w:rFonts w:ascii="Trebuchet MS" w:eastAsia="Times New Roman" w:hAnsi="Trebuchet MS" w:cstheme="minorHAnsi"/>
        </w:rPr>
        <w:t>cu excepția IMM</w:t>
      </w:r>
      <w:r w:rsidR="002F2139">
        <w:rPr>
          <w:rFonts w:ascii="Trebuchet MS" w:eastAsia="Times New Roman" w:hAnsi="Trebuchet MS" w:cstheme="minorHAnsi"/>
        </w:rPr>
        <w:t>-urilor</w:t>
      </w:r>
      <w:r w:rsidR="00C2734C" w:rsidRPr="00C2734C">
        <w:rPr>
          <w:rFonts w:ascii="Trebuchet MS" w:eastAsia="Times New Roman" w:hAnsi="Trebuchet MS" w:cstheme="minorHAnsi"/>
        </w:rPr>
        <w:t xml:space="preserve"> înființate în anul depunerii cererii de finanțare și pentru care  nu există situații financiare încheiate</w:t>
      </w:r>
      <w:r w:rsidR="00E851FF">
        <w:rPr>
          <w:rFonts w:ascii="Trebuchet MS" w:eastAsia="Times New Roman" w:hAnsi="Trebuchet MS" w:cstheme="minorHAnsi"/>
        </w:rPr>
        <w:t>;</w:t>
      </w:r>
    </w:p>
    <w:p w14:paraId="764CF88D" w14:textId="30C46E45" w:rsidR="00E851FF" w:rsidRPr="00691D85" w:rsidRDefault="00E851FF" w:rsidP="00216764">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CC4271">
        <w:rPr>
          <w:rFonts w:ascii="Trebuchet MS" w:eastAsia="Times New Roman" w:hAnsi="Trebuchet MS" w:cstheme="minorHAnsi"/>
          <w:b/>
          <w:bCs/>
        </w:rPr>
        <w:t>5</w:t>
      </w:r>
      <w:r w:rsidRPr="00691D85">
        <w:rPr>
          <w:rFonts w:ascii="Trebuchet MS" w:eastAsia="Times New Roman" w:hAnsi="Trebuchet MS" w:cstheme="minorHAnsi"/>
          <w:b/>
          <w:bCs/>
        </w:rPr>
        <w:t>.</w:t>
      </w:r>
      <w:r w:rsidRPr="00691D85">
        <w:rPr>
          <w:rFonts w:ascii="Trebuchet MS" w:eastAsia="Times New Roman" w:hAnsi="Trebuchet MS" w:cstheme="minorHAnsi"/>
        </w:rPr>
        <w:t xml:space="preserve"> Nu se încadrează în categoria întreprinderilor în dificultate conform definiției prevăzute în ghidul solicitantului;</w:t>
      </w:r>
    </w:p>
    <w:p w14:paraId="3177A626" w14:textId="7AC725A1" w:rsidR="0061320B" w:rsidRPr="00691D85" w:rsidRDefault="0061320B" w:rsidP="00216764">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CC4271">
        <w:rPr>
          <w:rFonts w:ascii="Trebuchet MS" w:eastAsia="Times New Roman" w:hAnsi="Trebuchet MS" w:cstheme="minorHAnsi"/>
          <w:b/>
          <w:bCs/>
        </w:rPr>
        <w:t>6</w:t>
      </w:r>
      <w:r w:rsidR="00153777" w:rsidRPr="00691D85">
        <w:rPr>
          <w:rFonts w:ascii="Trebuchet MS" w:eastAsia="Times New Roman" w:hAnsi="Trebuchet MS" w:cstheme="minorHAnsi"/>
          <w:b/>
          <w:bCs/>
        </w:rPr>
        <w:t>.</w:t>
      </w:r>
      <w:r w:rsidR="00153777" w:rsidRPr="00691D85">
        <w:rPr>
          <w:rFonts w:ascii="Trebuchet MS" w:eastAsia="Times New Roman" w:hAnsi="Trebuchet MS" w:cstheme="minorHAnsi"/>
        </w:rPr>
        <w:t xml:space="preserve"> Solicitantul fac</w:t>
      </w:r>
      <w:r w:rsidR="00F304EE">
        <w:rPr>
          <w:rFonts w:ascii="Trebuchet MS" w:eastAsia="Times New Roman" w:hAnsi="Trebuchet MS" w:cstheme="minorHAnsi"/>
        </w:rPr>
        <w:t>e</w:t>
      </w:r>
      <w:r w:rsidR="00153777" w:rsidRPr="00691D85">
        <w:rPr>
          <w:rFonts w:ascii="Trebuchet MS" w:eastAsia="Times New Roman" w:hAnsi="Trebuchet MS" w:cstheme="minorHAnsi"/>
        </w:rPr>
        <w:t xml:space="preserve"> parte din categoriile eligibile, conform Ghidului solicitantului conform pct. 5.</w:t>
      </w:r>
      <w:r w:rsidR="009A5F55" w:rsidRPr="00691D85">
        <w:rPr>
          <w:rFonts w:ascii="Trebuchet MS" w:eastAsia="Times New Roman" w:hAnsi="Trebuchet MS" w:cstheme="minorHAnsi"/>
        </w:rPr>
        <w:t>1.</w:t>
      </w:r>
      <w:r w:rsidR="00153777" w:rsidRPr="00691D85">
        <w:rPr>
          <w:rFonts w:ascii="Trebuchet MS" w:eastAsia="Times New Roman" w:hAnsi="Trebuchet MS" w:cstheme="minorHAnsi"/>
        </w:rPr>
        <w:t>2;</w:t>
      </w:r>
    </w:p>
    <w:p w14:paraId="28DF5354" w14:textId="44FB8627" w:rsidR="00E851FF" w:rsidRDefault="0061320B" w:rsidP="00216764">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b/>
          <w:bCs/>
        </w:rPr>
        <w:fldChar w:fldCharType="begin">
          <w:ffData>
            <w:name w:val=""/>
            <w:enabled/>
            <w:calcOnExit w:val="0"/>
            <w:checkBox>
              <w:sizeAuto/>
              <w:default w:val="0"/>
            </w:checkBox>
          </w:ffData>
        </w:fldChar>
      </w:r>
      <w:r w:rsidRPr="00691D85">
        <w:rPr>
          <w:rFonts w:ascii="Trebuchet MS" w:eastAsia="Times New Roman" w:hAnsi="Trebuchet MS" w:cstheme="minorHAnsi"/>
          <w:b/>
          <w:bCs/>
        </w:rPr>
        <w:instrText xml:space="preserve"> FORMCHECKBOX </w:instrText>
      </w:r>
      <w:r w:rsidRPr="00691D85">
        <w:rPr>
          <w:rFonts w:ascii="Trebuchet MS" w:eastAsia="Times New Roman" w:hAnsi="Trebuchet MS" w:cstheme="minorHAnsi"/>
          <w:b/>
          <w:bCs/>
        </w:rPr>
      </w:r>
      <w:r w:rsidRPr="00691D85">
        <w:rPr>
          <w:rFonts w:ascii="Trebuchet MS" w:eastAsia="Times New Roman" w:hAnsi="Trebuchet MS" w:cstheme="minorHAnsi"/>
          <w:b/>
          <w:bCs/>
        </w:rPr>
        <w:fldChar w:fldCharType="separate"/>
      </w:r>
      <w:r w:rsidRPr="00691D85">
        <w:rPr>
          <w:rFonts w:ascii="Trebuchet MS" w:eastAsia="Times New Roman" w:hAnsi="Trebuchet MS" w:cstheme="minorHAnsi"/>
          <w:b/>
          <w:bCs/>
        </w:rPr>
        <w:fldChar w:fldCharType="end"/>
      </w:r>
      <w:r w:rsidRPr="00691D85">
        <w:rPr>
          <w:rFonts w:ascii="Trebuchet MS" w:eastAsia="Times New Roman" w:hAnsi="Trebuchet MS" w:cstheme="minorHAnsi"/>
          <w:b/>
          <w:bCs/>
        </w:rPr>
        <w:t xml:space="preserve"> CERINȚA.</w:t>
      </w:r>
      <w:r w:rsidR="00CC4271">
        <w:rPr>
          <w:rFonts w:ascii="Trebuchet MS" w:eastAsia="Times New Roman" w:hAnsi="Trebuchet MS" w:cstheme="minorHAnsi"/>
          <w:b/>
          <w:bCs/>
        </w:rPr>
        <w:t>7</w:t>
      </w:r>
      <w:r w:rsidRPr="00691D85">
        <w:rPr>
          <w:rFonts w:ascii="Trebuchet MS" w:eastAsia="Times New Roman" w:hAnsi="Trebuchet MS" w:cstheme="minorHAnsi"/>
          <w:b/>
          <w:bCs/>
        </w:rPr>
        <w:t>.</w:t>
      </w:r>
      <w:r w:rsidRPr="00691D85">
        <w:rPr>
          <w:rFonts w:ascii="Trebuchet MS" w:eastAsia="Times New Roman" w:hAnsi="Trebuchet MS" w:cstheme="minorHAnsi"/>
        </w:rPr>
        <w:t xml:space="preserve"> </w:t>
      </w:r>
      <w:r w:rsidR="00216764" w:rsidRPr="00691D85">
        <w:rPr>
          <w:rFonts w:ascii="Trebuchet MS" w:eastAsia="Times New Roman" w:hAnsi="Trebuchet MS" w:cstheme="minorHAnsi"/>
        </w:rPr>
        <w:t>NU</w:t>
      </w:r>
      <w:r w:rsidR="00153777" w:rsidRPr="00691D85">
        <w:rPr>
          <w:rFonts w:ascii="Trebuchet MS" w:eastAsia="Times New Roman" w:hAnsi="Trebuchet MS" w:cstheme="minorHAnsi"/>
        </w:rPr>
        <w:t xml:space="preserve"> înregistrează la data depunerii Cererii de finan</w:t>
      </w:r>
      <w:r w:rsidR="00B8259F">
        <w:rPr>
          <w:rFonts w:ascii="Trebuchet MS" w:eastAsia="Times New Roman" w:hAnsi="Trebuchet MS" w:cstheme="minorHAnsi"/>
        </w:rPr>
        <w:t>ț</w:t>
      </w:r>
      <w:r w:rsidR="00153777" w:rsidRPr="00691D85">
        <w:rPr>
          <w:rFonts w:ascii="Trebuchet MS" w:eastAsia="Times New Roman" w:hAnsi="Trebuchet MS" w:cstheme="minorHAnsi"/>
        </w:rPr>
        <w:t xml:space="preserve">are </w:t>
      </w:r>
      <w:r w:rsidR="00B8259F">
        <w:rPr>
          <w:rFonts w:ascii="Trebuchet MS" w:eastAsia="Times New Roman" w:hAnsi="Trebuchet MS" w:cstheme="minorHAnsi"/>
        </w:rPr>
        <w:t>ș</w:t>
      </w:r>
      <w:r w:rsidR="00153777" w:rsidRPr="00691D85">
        <w:rPr>
          <w:rFonts w:ascii="Trebuchet MS" w:eastAsia="Times New Roman" w:hAnsi="Trebuchet MS" w:cstheme="minorHAnsi"/>
        </w:rPr>
        <w:t>i la data semnării contractului de finan</w:t>
      </w:r>
      <w:r w:rsidR="00AC11BF">
        <w:rPr>
          <w:rFonts w:ascii="Trebuchet MS" w:eastAsia="Times New Roman" w:hAnsi="Trebuchet MS" w:cstheme="minorHAnsi"/>
        </w:rPr>
        <w:t>ț</w:t>
      </w:r>
      <w:r w:rsidR="00153777" w:rsidRPr="00691D85">
        <w:rPr>
          <w:rFonts w:ascii="Trebuchet MS" w:eastAsia="Times New Roman" w:hAnsi="Trebuchet MS" w:cstheme="minorHAnsi"/>
        </w:rPr>
        <w:t>are obliga</w:t>
      </w:r>
      <w:r w:rsidR="00AC11BF">
        <w:rPr>
          <w:rFonts w:ascii="Trebuchet MS" w:eastAsia="Times New Roman" w:hAnsi="Trebuchet MS" w:cstheme="minorHAnsi"/>
        </w:rPr>
        <w:t>ț</w:t>
      </w:r>
      <w:r w:rsidR="00153777" w:rsidRPr="00691D85">
        <w:rPr>
          <w:rFonts w:ascii="Trebuchet MS" w:eastAsia="Times New Roman" w:hAnsi="Trebuchet MS" w:cstheme="minorHAnsi"/>
        </w:rPr>
        <w:t xml:space="preserve">ii </w:t>
      </w:r>
      <w:r w:rsidR="00AC4BDB" w:rsidRPr="00AC4BDB">
        <w:rPr>
          <w:rFonts w:ascii="Trebuchet MS" w:eastAsia="Times New Roman" w:hAnsi="Trebuchet MS" w:cstheme="minorHAnsi"/>
        </w:rPr>
        <w:t>fiscale nete către bugetul general consolidat</w:t>
      </w:r>
      <w:r w:rsidR="00E851FF">
        <w:rPr>
          <w:rFonts w:ascii="Trebuchet MS" w:eastAsia="Times New Roman" w:hAnsi="Trebuchet MS" w:cstheme="minorHAnsi"/>
        </w:rPr>
        <w:t>;</w:t>
      </w:r>
    </w:p>
    <w:p w14:paraId="672EE6DE" w14:textId="005658F8" w:rsidR="0061320B" w:rsidRPr="00691D85" w:rsidRDefault="0061320B" w:rsidP="00216764">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CC4271">
        <w:rPr>
          <w:rFonts w:ascii="Trebuchet MS" w:eastAsia="Times New Roman" w:hAnsi="Trebuchet MS" w:cstheme="minorHAnsi"/>
          <w:b/>
          <w:bCs/>
        </w:rPr>
        <w:t>8</w:t>
      </w:r>
      <w:r w:rsidRPr="00691D85">
        <w:rPr>
          <w:rFonts w:ascii="Trebuchet MS" w:eastAsia="Times New Roman" w:hAnsi="Trebuchet MS" w:cstheme="minorHAnsi"/>
          <w:b/>
          <w:bCs/>
        </w:rPr>
        <w:t>.</w:t>
      </w:r>
      <w:r w:rsidR="00153777" w:rsidRPr="00691D85">
        <w:rPr>
          <w:rFonts w:ascii="Trebuchet MS" w:hAnsi="Trebuchet MS"/>
        </w:rPr>
        <w:t xml:space="preserve"> </w:t>
      </w:r>
      <w:r w:rsidR="00216764" w:rsidRPr="00691D85">
        <w:rPr>
          <w:rFonts w:ascii="Trebuchet MS" w:hAnsi="Trebuchet MS" w:cstheme="minorHAnsi"/>
        </w:rPr>
        <w:t>NU are fapte înscrise în cazierul fiscal legate de cauze referitoare la obținerea și utilizarea fondurilor europene și/sau a fondurilor publice naționale</w:t>
      </w:r>
      <w:r w:rsidR="00153777" w:rsidRPr="00691D85">
        <w:rPr>
          <w:rFonts w:ascii="Trebuchet MS" w:eastAsia="Times New Roman" w:hAnsi="Trebuchet MS" w:cstheme="minorHAnsi"/>
        </w:rPr>
        <w:t>;</w:t>
      </w:r>
    </w:p>
    <w:p w14:paraId="19E4B41F" w14:textId="0B9FCA8F" w:rsidR="00216764" w:rsidRPr="00691D85" w:rsidRDefault="0061320B" w:rsidP="00216764">
      <w:pPr>
        <w:autoSpaceDE w:val="0"/>
        <w:autoSpaceDN w:val="0"/>
        <w:adjustRightInd w:val="0"/>
        <w:spacing w:before="120"/>
        <w:jc w:val="both"/>
        <w:rPr>
          <w:rFonts w:ascii="Trebuchet MS"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CC4271">
        <w:rPr>
          <w:rFonts w:ascii="Trebuchet MS" w:eastAsia="Times New Roman" w:hAnsi="Trebuchet MS" w:cstheme="minorHAnsi"/>
          <w:b/>
          <w:bCs/>
        </w:rPr>
        <w:t>9</w:t>
      </w:r>
      <w:r w:rsidRPr="00691D85">
        <w:rPr>
          <w:rFonts w:ascii="Trebuchet MS" w:eastAsia="Times New Roman" w:hAnsi="Trebuchet MS" w:cstheme="minorHAnsi"/>
          <w:b/>
          <w:bCs/>
        </w:rPr>
        <w:t>.</w:t>
      </w:r>
      <w:r w:rsidR="00AC4BDB">
        <w:rPr>
          <w:rFonts w:ascii="Trebuchet MS" w:hAnsi="Trebuchet MS" w:cstheme="minorHAnsi"/>
        </w:rPr>
        <w:t xml:space="preserve"> </w:t>
      </w:r>
      <w:r w:rsidR="00AC4BDB" w:rsidRPr="00AC4BDB">
        <w:rPr>
          <w:rFonts w:ascii="Trebuchet MS" w:hAnsi="Trebuchet MS" w:cstheme="minorHAnsi"/>
        </w:rPr>
        <w:t>NU se află în stare de faliment/</w:t>
      </w:r>
      <w:proofErr w:type="spellStart"/>
      <w:r w:rsidR="00AC4BDB" w:rsidRPr="00AC4BDB">
        <w:rPr>
          <w:rFonts w:ascii="Trebuchet MS" w:hAnsi="Trebuchet MS" w:cstheme="minorHAnsi"/>
        </w:rPr>
        <w:t>insolvenţă</w:t>
      </w:r>
      <w:proofErr w:type="spellEnd"/>
      <w:r w:rsidR="00AC4BDB" w:rsidRPr="00AC4BDB">
        <w:rPr>
          <w:rFonts w:ascii="Trebuchet MS" w:hAnsi="Trebuchet MS" w:cstheme="minorHAnsi"/>
        </w:rPr>
        <w:t xml:space="preserve">, NU fac obiectul unei proceduri de lichidare sau de administrare judiciară, NU au încheiat acorduri cu creditorii sau NU fac obiectul unei proceduri legale în urma acestor </w:t>
      </w:r>
      <w:proofErr w:type="spellStart"/>
      <w:r w:rsidR="00AC4BDB" w:rsidRPr="00AC4BDB">
        <w:rPr>
          <w:rFonts w:ascii="Trebuchet MS" w:hAnsi="Trebuchet MS" w:cstheme="minorHAnsi"/>
        </w:rPr>
        <w:t>situaţii</w:t>
      </w:r>
      <w:proofErr w:type="spellEnd"/>
      <w:r w:rsidR="00AC4BDB" w:rsidRPr="00AC4BDB">
        <w:rPr>
          <w:rFonts w:ascii="Trebuchet MS" w:hAnsi="Trebuchet MS" w:cstheme="minorHAnsi"/>
        </w:rPr>
        <w:t xml:space="preserve">, NU se află în </w:t>
      </w:r>
      <w:proofErr w:type="spellStart"/>
      <w:r w:rsidR="00AC4BDB" w:rsidRPr="00AC4BDB">
        <w:rPr>
          <w:rFonts w:ascii="Trebuchet MS" w:hAnsi="Trebuchet MS" w:cstheme="minorHAnsi"/>
        </w:rPr>
        <w:t>situaţii</w:t>
      </w:r>
      <w:proofErr w:type="spellEnd"/>
      <w:r w:rsidR="00AC4BDB" w:rsidRPr="00AC4BDB">
        <w:rPr>
          <w:rFonts w:ascii="Trebuchet MS" w:hAnsi="Trebuchet MS" w:cstheme="minorHAnsi"/>
        </w:rPr>
        <w:t xml:space="preserve"> similare în urma unei proceduri de </w:t>
      </w:r>
      <w:proofErr w:type="spellStart"/>
      <w:r w:rsidR="00AC4BDB" w:rsidRPr="00AC4BDB">
        <w:rPr>
          <w:rFonts w:ascii="Trebuchet MS" w:hAnsi="Trebuchet MS" w:cstheme="minorHAnsi"/>
        </w:rPr>
        <w:t>aceeaşi</w:t>
      </w:r>
      <w:proofErr w:type="spellEnd"/>
      <w:r w:rsidR="00AC4BDB" w:rsidRPr="00AC4BDB">
        <w:rPr>
          <w:rFonts w:ascii="Trebuchet MS" w:hAnsi="Trebuchet MS" w:cstheme="minorHAnsi"/>
        </w:rPr>
        <w:t xml:space="preserve"> natură, prevăzute de </w:t>
      </w:r>
      <w:proofErr w:type="spellStart"/>
      <w:r w:rsidR="00AC4BDB" w:rsidRPr="00AC4BDB">
        <w:rPr>
          <w:rFonts w:ascii="Trebuchet MS" w:hAnsi="Trebuchet MS" w:cstheme="minorHAnsi"/>
        </w:rPr>
        <w:t>legislaţia</w:t>
      </w:r>
      <w:proofErr w:type="spellEnd"/>
      <w:r w:rsidR="00AC4BDB" w:rsidRPr="00AC4BDB">
        <w:rPr>
          <w:rFonts w:ascii="Trebuchet MS" w:hAnsi="Trebuchet MS" w:cstheme="minorHAnsi"/>
        </w:rPr>
        <w:t xml:space="preserve"> sau de reglementările </w:t>
      </w:r>
      <w:proofErr w:type="spellStart"/>
      <w:r w:rsidR="00AC4BDB" w:rsidRPr="00AC4BDB">
        <w:rPr>
          <w:rFonts w:ascii="Trebuchet MS" w:hAnsi="Trebuchet MS" w:cstheme="minorHAnsi"/>
        </w:rPr>
        <w:t>naţionale</w:t>
      </w:r>
      <w:proofErr w:type="spellEnd"/>
      <w:r w:rsidR="00216764" w:rsidRPr="00691D85">
        <w:rPr>
          <w:rFonts w:ascii="Trebuchet MS" w:hAnsi="Trebuchet MS" w:cstheme="minorHAnsi"/>
        </w:rPr>
        <w:t>;</w:t>
      </w:r>
    </w:p>
    <w:p w14:paraId="3CEFD2EA" w14:textId="0C2A86BA" w:rsidR="00475147" w:rsidRPr="00691D85" w:rsidRDefault="00475147" w:rsidP="00475147">
      <w:pPr>
        <w:autoSpaceDE w:val="0"/>
        <w:autoSpaceDN w:val="0"/>
        <w:adjustRightInd w:val="0"/>
        <w:spacing w:before="120"/>
        <w:jc w:val="both"/>
        <w:rPr>
          <w:rFonts w:ascii="Trebuchet MS"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CC4271">
        <w:rPr>
          <w:rFonts w:ascii="Trebuchet MS" w:eastAsia="Times New Roman" w:hAnsi="Trebuchet MS" w:cstheme="minorHAnsi"/>
          <w:b/>
          <w:bCs/>
        </w:rPr>
        <w:t>10</w:t>
      </w:r>
      <w:r w:rsidRPr="00691D85">
        <w:rPr>
          <w:rFonts w:ascii="Trebuchet MS" w:eastAsia="Times New Roman" w:hAnsi="Trebuchet MS" w:cstheme="minorHAnsi"/>
          <w:b/>
          <w:bCs/>
        </w:rPr>
        <w:t>.</w:t>
      </w:r>
      <w:r w:rsidRPr="00691D85">
        <w:rPr>
          <w:rFonts w:ascii="Trebuchet MS" w:hAnsi="Trebuchet MS"/>
        </w:rPr>
        <w:t xml:space="preserve"> </w:t>
      </w:r>
      <w:r w:rsidRPr="00691D85">
        <w:rPr>
          <w:rFonts w:ascii="Trebuchet MS" w:hAnsi="Trebuchet MS" w:cstheme="minorHAnsi"/>
        </w:rPr>
        <w:t>NU a mai obținut finanțare pentru alte proiecte implementate</w:t>
      </w:r>
      <w:r w:rsidR="00756D6D">
        <w:rPr>
          <w:rFonts w:ascii="Trebuchet MS" w:hAnsi="Trebuchet MS" w:cstheme="minorHAnsi"/>
        </w:rPr>
        <w:t xml:space="preserve"> sau în curs de implementare</w:t>
      </w:r>
      <w:r w:rsidRPr="00691D85">
        <w:rPr>
          <w:rFonts w:ascii="Trebuchet MS" w:hAnsi="Trebuchet MS" w:cstheme="minorHAnsi"/>
        </w:rPr>
        <w:t>, având același obiectiv, pentru care nu a fost realizată recepția finală, sau pentru care a fost reziliat contractul de finanțare din fonduri publice pentru aceeași investiție, la solicitarea beneficiarului;</w:t>
      </w:r>
    </w:p>
    <w:p w14:paraId="577B312D" w14:textId="567F46F4" w:rsidR="00475147" w:rsidRPr="00691D85" w:rsidRDefault="00475147" w:rsidP="00475147">
      <w:pPr>
        <w:autoSpaceDE w:val="0"/>
        <w:autoSpaceDN w:val="0"/>
        <w:adjustRightInd w:val="0"/>
        <w:spacing w:before="120"/>
        <w:jc w:val="both"/>
        <w:rPr>
          <w:rFonts w:ascii="Trebuchet MS"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E851FF">
        <w:rPr>
          <w:rFonts w:ascii="Trebuchet MS" w:eastAsia="Times New Roman" w:hAnsi="Trebuchet MS" w:cstheme="minorHAnsi"/>
          <w:b/>
          <w:bCs/>
        </w:rPr>
        <w:t>1</w:t>
      </w:r>
      <w:r w:rsidR="00CC4271">
        <w:rPr>
          <w:rFonts w:ascii="Trebuchet MS" w:eastAsia="Times New Roman" w:hAnsi="Trebuchet MS" w:cstheme="minorHAnsi"/>
          <w:b/>
          <w:bCs/>
        </w:rPr>
        <w:t>1</w:t>
      </w:r>
      <w:r w:rsidRPr="00691D85">
        <w:rPr>
          <w:rFonts w:ascii="Trebuchet MS" w:eastAsia="Times New Roman" w:hAnsi="Trebuchet MS" w:cstheme="minorHAnsi"/>
          <w:b/>
          <w:bCs/>
        </w:rPr>
        <w:t>.</w:t>
      </w:r>
      <w:r w:rsidRPr="00691D85">
        <w:rPr>
          <w:rFonts w:ascii="Trebuchet MS" w:hAnsi="Trebuchet MS"/>
        </w:rPr>
        <w:t xml:space="preserve"> </w:t>
      </w:r>
      <w:r w:rsidRPr="00691D85">
        <w:rPr>
          <w:rFonts w:ascii="Trebuchet MS" w:hAnsi="Trebuchet MS" w:cstheme="minorHAnsi"/>
        </w:rPr>
        <w:t>NU face obiectul unui ordin de recuperare a unui ajutor de stat/de minimis în urma unei decizii anterioare a Comisiei Europene, a unui furnizor de ajutor, a Consiliului Concurenței sau a unei instanțe de judecată sau, în cazul în care solicitantul a făcut obiectul unei astfel de decizii, aceasta trebuie să fi fost deja executată și ajutorul integral recuperat, inclusiv dobânda de recuperare aferentă;</w:t>
      </w:r>
    </w:p>
    <w:p w14:paraId="3A26B90C" w14:textId="6BD1F4D4" w:rsidR="00B620C9" w:rsidRPr="00691D85" w:rsidRDefault="00475147" w:rsidP="00331161">
      <w:pPr>
        <w:autoSpaceDE w:val="0"/>
        <w:autoSpaceDN w:val="0"/>
        <w:adjustRightInd w:val="0"/>
        <w:spacing w:before="120"/>
        <w:jc w:val="both"/>
        <w:rPr>
          <w:rFonts w:ascii="Trebuchet MS"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036FF4" w:rsidRPr="00691D85">
        <w:rPr>
          <w:rFonts w:ascii="Trebuchet MS" w:eastAsia="Times New Roman" w:hAnsi="Trebuchet MS" w:cstheme="minorHAnsi"/>
          <w:b/>
          <w:bCs/>
        </w:rPr>
        <w:t>1</w:t>
      </w:r>
      <w:r w:rsidR="00CC4271">
        <w:rPr>
          <w:rFonts w:ascii="Trebuchet MS" w:eastAsia="Times New Roman" w:hAnsi="Trebuchet MS" w:cstheme="minorHAnsi"/>
          <w:b/>
          <w:bCs/>
        </w:rPr>
        <w:t>2</w:t>
      </w:r>
      <w:r w:rsidRPr="00691D85">
        <w:rPr>
          <w:rFonts w:ascii="Trebuchet MS" w:eastAsia="Times New Roman" w:hAnsi="Trebuchet MS" w:cstheme="minorHAnsi"/>
          <w:b/>
          <w:bCs/>
        </w:rPr>
        <w:t>.</w:t>
      </w:r>
      <w:r w:rsidRPr="00691D85">
        <w:rPr>
          <w:rFonts w:ascii="Trebuchet MS" w:hAnsi="Trebuchet MS"/>
        </w:rPr>
        <w:t xml:space="preserve"> </w:t>
      </w:r>
      <w:r w:rsidRPr="00691D85">
        <w:rPr>
          <w:rFonts w:ascii="Trebuchet MS" w:hAnsi="Trebuchet MS" w:cstheme="minorHAnsi"/>
        </w:rPr>
        <w:t>NU se regăsește în situația de a fi fost stabilite debite în sarcina lui, ca urmare a măsurilor legale întreprinse de autoritatea de management</w:t>
      </w:r>
      <w:r w:rsidR="00B620C9" w:rsidRPr="00691D85">
        <w:rPr>
          <w:rFonts w:ascii="Trebuchet MS" w:hAnsi="Trebuchet MS" w:cstheme="minorHAnsi"/>
        </w:rPr>
        <w:t xml:space="preserve"> sau </w:t>
      </w:r>
    </w:p>
    <w:p w14:paraId="7A95E71C" w14:textId="054373F0" w:rsidR="00B620C9" w:rsidRPr="00691D85" w:rsidRDefault="00F24750" w:rsidP="00B620C9">
      <w:pPr>
        <w:autoSpaceDE w:val="0"/>
        <w:autoSpaceDN w:val="0"/>
        <w:adjustRightInd w:val="0"/>
        <w:spacing w:before="120"/>
        <w:ind w:left="360"/>
        <w:jc w:val="both"/>
        <w:rPr>
          <w:rFonts w:ascii="Trebuchet MS" w:hAnsi="Trebuchet MS" w:cstheme="minorHAnsi"/>
        </w:rPr>
      </w:pPr>
      <w:r>
        <w:rPr>
          <w:rFonts w:ascii="Trebuchet MS" w:hAnsi="Trebuchet MS" w:cstheme="minorHAnsi"/>
        </w:rPr>
        <w:t>î</w:t>
      </w:r>
      <w:r w:rsidR="00B620C9" w:rsidRPr="00691D85">
        <w:rPr>
          <w:rFonts w:ascii="Trebuchet MS" w:hAnsi="Trebuchet MS" w:cstheme="minorHAnsi"/>
        </w:rPr>
        <w:t>n cazul în care au fost stabilite debite în sarcina sa ca urmare a măsurilor legale întreprinse de autoritatea de management, solicitanții de finanțare vor putea încheia contractul de finan</w:t>
      </w:r>
      <w:r w:rsidR="00B8259F">
        <w:rPr>
          <w:rFonts w:ascii="Trebuchet MS" w:hAnsi="Trebuchet MS" w:cstheme="minorHAnsi"/>
        </w:rPr>
        <w:t>ț</w:t>
      </w:r>
      <w:r w:rsidR="00B620C9" w:rsidRPr="00691D85">
        <w:rPr>
          <w:rFonts w:ascii="Trebuchet MS" w:hAnsi="Trebuchet MS" w:cstheme="minorHAnsi"/>
        </w:rPr>
        <w:t>are în următoarele situa</w:t>
      </w:r>
      <w:r w:rsidR="00B8259F">
        <w:rPr>
          <w:rFonts w:ascii="Trebuchet MS" w:hAnsi="Trebuchet MS" w:cstheme="minorHAnsi"/>
        </w:rPr>
        <w:t>ț</w:t>
      </w:r>
      <w:r w:rsidR="00B620C9" w:rsidRPr="00691D85">
        <w:rPr>
          <w:rFonts w:ascii="Trebuchet MS" w:hAnsi="Trebuchet MS" w:cstheme="minorHAnsi"/>
        </w:rPr>
        <w:t xml:space="preserve">ii: </w:t>
      </w:r>
    </w:p>
    <w:p w14:paraId="63D010A2" w14:textId="0CB9E095" w:rsidR="00B620C9" w:rsidRPr="00691D85" w:rsidRDefault="00B620C9" w:rsidP="00B620C9">
      <w:pPr>
        <w:pStyle w:val="ListParagraph"/>
        <w:numPr>
          <w:ilvl w:val="0"/>
          <w:numId w:val="14"/>
        </w:numPr>
        <w:autoSpaceDE w:val="0"/>
        <w:autoSpaceDN w:val="0"/>
        <w:adjustRightInd w:val="0"/>
        <w:spacing w:before="120"/>
        <w:jc w:val="both"/>
        <w:rPr>
          <w:rFonts w:ascii="Trebuchet MS" w:hAnsi="Trebuchet MS" w:cstheme="minorHAnsi"/>
        </w:rPr>
      </w:pPr>
      <w:r w:rsidRPr="00691D85">
        <w:rPr>
          <w:rFonts w:ascii="Trebuchet MS" w:hAnsi="Trebuchet MS" w:cstheme="minorHAnsi"/>
        </w:rPr>
        <w:t>recunoa</w:t>
      </w:r>
      <w:r w:rsidR="00B8259F">
        <w:rPr>
          <w:rFonts w:ascii="Trebuchet MS" w:hAnsi="Trebuchet MS" w:cstheme="minorHAnsi"/>
        </w:rPr>
        <w:t>ș</w:t>
      </w:r>
      <w:r w:rsidRPr="00691D85">
        <w:rPr>
          <w:rFonts w:ascii="Trebuchet MS" w:hAnsi="Trebuchet MS" w:cstheme="minorHAnsi"/>
        </w:rPr>
        <w:t xml:space="preserve">te debitul stabilit în sarcina sa de autoritatea de management </w:t>
      </w:r>
      <w:r w:rsidR="00B8259F">
        <w:rPr>
          <w:rFonts w:ascii="Trebuchet MS" w:hAnsi="Trebuchet MS" w:cstheme="minorHAnsi"/>
        </w:rPr>
        <w:t>ș</w:t>
      </w:r>
      <w:r w:rsidRPr="00691D85">
        <w:rPr>
          <w:rFonts w:ascii="Trebuchet MS" w:hAnsi="Trebuchet MS" w:cstheme="minorHAnsi"/>
        </w:rPr>
        <w:t>i îl achită integral, ata</w:t>
      </w:r>
      <w:r w:rsidR="00B8259F">
        <w:rPr>
          <w:rFonts w:ascii="Trebuchet MS" w:hAnsi="Trebuchet MS" w:cstheme="minorHAnsi"/>
        </w:rPr>
        <w:t>ș</w:t>
      </w:r>
      <w:r w:rsidRPr="00691D85">
        <w:rPr>
          <w:rFonts w:ascii="Trebuchet MS" w:hAnsi="Trebuchet MS" w:cstheme="minorHAnsi"/>
        </w:rPr>
        <w:t>ând dovezi în acest sens, cu excepția proiectelor aflate în implementare, pentru care recunoa</w:t>
      </w:r>
      <w:r w:rsidR="00B8259F">
        <w:rPr>
          <w:rFonts w:ascii="Trebuchet MS" w:hAnsi="Trebuchet MS" w:cstheme="minorHAnsi"/>
        </w:rPr>
        <w:t>ș</w:t>
      </w:r>
      <w:r w:rsidRPr="00691D85">
        <w:rPr>
          <w:rFonts w:ascii="Trebuchet MS" w:hAnsi="Trebuchet MS" w:cstheme="minorHAnsi"/>
        </w:rPr>
        <w:t xml:space="preserve">te debitul stabilit </w:t>
      </w:r>
      <w:r w:rsidR="00B8259F">
        <w:rPr>
          <w:rFonts w:ascii="Trebuchet MS" w:hAnsi="Trebuchet MS" w:cstheme="minorHAnsi"/>
        </w:rPr>
        <w:t>ș</w:t>
      </w:r>
      <w:r w:rsidRPr="00691D85">
        <w:rPr>
          <w:rFonts w:ascii="Trebuchet MS" w:hAnsi="Trebuchet MS" w:cstheme="minorHAnsi"/>
        </w:rPr>
        <w:t>i îl achită integral sau î</w:t>
      </w:r>
      <w:r w:rsidR="00B8259F">
        <w:rPr>
          <w:rFonts w:ascii="Trebuchet MS" w:hAnsi="Trebuchet MS" w:cstheme="minorHAnsi"/>
        </w:rPr>
        <w:t>ș</w:t>
      </w:r>
      <w:r w:rsidRPr="00691D85">
        <w:rPr>
          <w:rFonts w:ascii="Trebuchet MS" w:hAnsi="Trebuchet MS" w:cstheme="minorHAnsi"/>
        </w:rPr>
        <w:t xml:space="preserve">i exprimă acordul cu privire la stingerea acestuia din valoarea cererilor de rambursare ulterioare, aferente proiectului în cadrul căruia a fost constatat; </w:t>
      </w:r>
    </w:p>
    <w:p w14:paraId="0BD71D39" w14:textId="77777777" w:rsidR="00AC4BDB" w:rsidRDefault="00B620C9" w:rsidP="00B620C9">
      <w:pPr>
        <w:pStyle w:val="ListParagraph"/>
        <w:numPr>
          <w:ilvl w:val="0"/>
          <w:numId w:val="14"/>
        </w:numPr>
        <w:autoSpaceDE w:val="0"/>
        <w:autoSpaceDN w:val="0"/>
        <w:adjustRightInd w:val="0"/>
        <w:spacing w:before="120"/>
        <w:jc w:val="both"/>
        <w:rPr>
          <w:rFonts w:ascii="Trebuchet MS" w:hAnsi="Trebuchet MS" w:cstheme="minorHAnsi"/>
        </w:rPr>
      </w:pPr>
      <w:r w:rsidRPr="00691D85">
        <w:rPr>
          <w:rFonts w:ascii="Trebuchet MS" w:hAnsi="Trebuchet MS" w:cstheme="minorHAnsi"/>
        </w:rPr>
        <w:lastRenderedPageBreak/>
        <w:t>a contestat în instanță notificările/procesele verbale/notele de constatare a unor debite și, prin decizie a instanțelor de judecată, acestea au fost suspendate de la executare, anexând dovezi în acest sens</w:t>
      </w:r>
    </w:p>
    <w:p w14:paraId="401B139C" w14:textId="6D897062" w:rsidR="00B620C9" w:rsidRPr="00FC3AE4" w:rsidRDefault="00AC4BDB" w:rsidP="00FC3AE4">
      <w:pPr>
        <w:autoSpaceDE w:val="0"/>
        <w:autoSpaceDN w:val="0"/>
        <w:adjustRightInd w:val="0"/>
        <w:spacing w:before="120"/>
        <w:ind w:left="720"/>
        <w:jc w:val="both"/>
        <w:rPr>
          <w:rFonts w:ascii="Trebuchet MS" w:hAnsi="Trebuchet MS" w:cstheme="minorHAnsi"/>
        </w:rPr>
      </w:pPr>
      <w:r w:rsidRPr="00F0727B">
        <w:rPr>
          <w:rFonts w:ascii="Trebuchet MS" w:hAnsi="Trebuchet MS" w:cstheme="minorHAnsi"/>
        </w:rPr>
        <w:t>Situațiile de la punctele de mai sus nu se aplică contractelor de finanțare pentru care s-a acordat ajutor de stat. În acest caz, deciziile de recuperare a ajutoarelor de stat trebuie să fie executate și creanțele recuperate integral</w:t>
      </w:r>
      <w:r w:rsidR="00B620C9" w:rsidRPr="00FC3AE4">
        <w:rPr>
          <w:rFonts w:ascii="Trebuchet MS" w:hAnsi="Trebuchet MS" w:cstheme="minorHAnsi"/>
        </w:rPr>
        <w:t xml:space="preserve">; </w:t>
      </w:r>
    </w:p>
    <w:p w14:paraId="0148B62F" w14:textId="717E45E7" w:rsidR="00475147" w:rsidRPr="00691D85" w:rsidRDefault="009664AF" w:rsidP="00475147">
      <w:pPr>
        <w:autoSpaceDE w:val="0"/>
        <w:autoSpaceDN w:val="0"/>
        <w:adjustRightInd w:val="0"/>
        <w:spacing w:before="120"/>
        <w:jc w:val="both"/>
        <w:rPr>
          <w:rFonts w:ascii="Trebuchet MS"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036FF4" w:rsidRPr="00691D85">
        <w:rPr>
          <w:rFonts w:ascii="Trebuchet MS" w:eastAsia="Times New Roman" w:hAnsi="Trebuchet MS" w:cstheme="minorHAnsi"/>
          <w:b/>
          <w:bCs/>
        </w:rPr>
        <w:t>1</w:t>
      </w:r>
      <w:r w:rsidR="00CC4271">
        <w:rPr>
          <w:rFonts w:ascii="Trebuchet MS" w:eastAsia="Times New Roman" w:hAnsi="Trebuchet MS" w:cstheme="minorHAnsi"/>
          <w:b/>
          <w:bCs/>
        </w:rPr>
        <w:t>3</w:t>
      </w:r>
      <w:r w:rsidRPr="00691D85">
        <w:rPr>
          <w:rFonts w:ascii="Trebuchet MS" w:eastAsia="Times New Roman" w:hAnsi="Trebuchet MS" w:cstheme="minorHAnsi"/>
          <w:b/>
          <w:bCs/>
        </w:rPr>
        <w:t>.</w:t>
      </w:r>
      <w:r w:rsidRPr="00691D85">
        <w:rPr>
          <w:rFonts w:ascii="Trebuchet MS" w:hAnsi="Trebuchet MS" w:cstheme="minorHAnsi"/>
        </w:rPr>
        <w:t xml:space="preserve"> Deține capacitatea financiară de a asigura contribuția proprie la valoarea cheltuielilor eligibile, precum și de a acoperi cheltuielile neeligibile și de a asigura costurile de funcționare și întreținere a investiției și serviciile asociate necesare, în vederea asigurării sustenabilității financiare a acesteia, pe perioada de implementare și durabilitate a proiectului</w:t>
      </w:r>
      <w:r w:rsidR="00806090" w:rsidRPr="00691D85">
        <w:rPr>
          <w:rFonts w:ascii="Trebuchet MS" w:hAnsi="Trebuchet MS" w:cstheme="minorHAnsi"/>
        </w:rPr>
        <w:t xml:space="preserve"> și va face dovada cofinanțării eligibile aferente proiectului exclusiv TVA (prin: prezentarea unui extras de cont sau linie/contract de credit emise de bancă/institu</w:t>
      </w:r>
      <w:r w:rsidR="0074522C">
        <w:rPr>
          <w:rFonts w:ascii="Trebuchet MS" w:hAnsi="Trebuchet MS" w:cstheme="minorHAnsi"/>
        </w:rPr>
        <w:t>ț</w:t>
      </w:r>
      <w:r w:rsidR="00806090" w:rsidRPr="00691D85">
        <w:rPr>
          <w:rFonts w:ascii="Trebuchet MS" w:hAnsi="Trebuchet MS" w:cstheme="minorHAnsi"/>
        </w:rPr>
        <w:t>ie financiar bancară/nebancară) în etapa de contractare, în termen de 15 zile lucrătoare de la data primirii Scrisorii pentru demararea etapei contractuale</w:t>
      </w:r>
      <w:r w:rsidR="00A411E2">
        <w:rPr>
          <w:rFonts w:ascii="Trebuchet MS" w:hAnsi="Trebuchet MS" w:cstheme="minorHAnsi"/>
        </w:rPr>
        <w:t>;</w:t>
      </w:r>
    </w:p>
    <w:p w14:paraId="62445C2B" w14:textId="144CAE26" w:rsidR="00C358D0" w:rsidRPr="00C358D0" w:rsidRDefault="00806090" w:rsidP="00C358D0">
      <w:pPr>
        <w:autoSpaceDE w:val="0"/>
        <w:autoSpaceDN w:val="0"/>
        <w:adjustRightInd w:val="0"/>
        <w:spacing w:before="120"/>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036FF4" w:rsidRPr="00691D85">
        <w:rPr>
          <w:rFonts w:ascii="Trebuchet MS" w:eastAsia="Times New Roman" w:hAnsi="Trebuchet MS" w:cstheme="minorHAnsi"/>
          <w:b/>
          <w:bCs/>
        </w:rPr>
        <w:t>1</w:t>
      </w:r>
      <w:r w:rsidR="00CC4271">
        <w:rPr>
          <w:rFonts w:ascii="Trebuchet MS" w:eastAsia="Times New Roman" w:hAnsi="Trebuchet MS" w:cstheme="minorHAnsi"/>
          <w:b/>
          <w:bCs/>
        </w:rPr>
        <w:t>4</w:t>
      </w:r>
      <w:r w:rsidRPr="00691D85">
        <w:rPr>
          <w:rFonts w:ascii="Trebuchet MS" w:eastAsia="Times New Roman" w:hAnsi="Trebuchet MS" w:cstheme="minorHAnsi"/>
          <w:b/>
          <w:bCs/>
        </w:rPr>
        <w:t>.</w:t>
      </w:r>
      <w:r w:rsidR="00E851FF">
        <w:rPr>
          <w:rFonts w:ascii="Trebuchet MS" w:eastAsia="Times New Roman" w:hAnsi="Trebuchet MS" w:cstheme="minorHAnsi"/>
        </w:rPr>
        <w:t xml:space="preserve"> </w:t>
      </w:r>
      <w:r w:rsidR="00C358D0" w:rsidRPr="00C358D0">
        <w:rPr>
          <w:rFonts w:ascii="Trebuchet MS" w:eastAsia="Times New Roman" w:hAnsi="Trebuchet MS" w:cstheme="minorHAnsi"/>
        </w:rPr>
        <w:t xml:space="preserve">Fac dovada, în etapa de contractare, că dispune de spațiu pentru activitățile necesare implementării proiectului (locația proiectului); </w:t>
      </w:r>
    </w:p>
    <w:p w14:paraId="7390D308" w14:textId="77777777" w:rsidR="00C358D0" w:rsidRPr="00C358D0" w:rsidRDefault="00C358D0" w:rsidP="00C358D0">
      <w:pPr>
        <w:autoSpaceDE w:val="0"/>
        <w:autoSpaceDN w:val="0"/>
        <w:adjustRightInd w:val="0"/>
        <w:spacing w:before="120"/>
        <w:jc w:val="both"/>
        <w:rPr>
          <w:rFonts w:ascii="Trebuchet MS" w:eastAsia="Times New Roman" w:hAnsi="Trebuchet MS" w:cstheme="minorHAnsi"/>
        </w:rPr>
      </w:pPr>
      <w:r w:rsidRPr="00C358D0">
        <w:rPr>
          <w:rFonts w:ascii="Trebuchet MS" w:eastAsia="Times New Roman" w:hAnsi="Trebuchet MS" w:cstheme="minorHAnsi"/>
        </w:rPr>
        <w:t xml:space="preserve">Documente justificative: </w:t>
      </w:r>
    </w:p>
    <w:p w14:paraId="15FCCBF3" w14:textId="77777777" w:rsidR="00C358D0" w:rsidRPr="00C358D0" w:rsidRDefault="00C358D0" w:rsidP="00C358D0">
      <w:pPr>
        <w:autoSpaceDE w:val="0"/>
        <w:autoSpaceDN w:val="0"/>
        <w:adjustRightInd w:val="0"/>
        <w:spacing w:before="120"/>
        <w:jc w:val="both"/>
        <w:rPr>
          <w:rFonts w:ascii="Trebuchet MS" w:eastAsia="Times New Roman" w:hAnsi="Trebuchet MS" w:cstheme="minorHAnsi"/>
        </w:rPr>
      </w:pPr>
      <w:r w:rsidRPr="00C358D0">
        <w:rPr>
          <w:rFonts w:ascii="Trebuchet MS" w:eastAsia="Times New Roman" w:hAnsi="Trebuchet MS" w:cstheme="minorHAnsi"/>
        </w:rPr>
        <w:t>-</w:t>
      </w:r>
      <w:r w:rsidRPr="00C358D0">
        <w:rPr>
          <w:rFonts w:ascii="Trebuchet MS" w:eastAsia="Times New Roman" w:hAnsi="Trebuchet MS" w:cstheme="minorHAnsi"/>
        </w:rPr>
        <w:tab/>
        <w:t xml:space="preserve">contract de vânzare-cumpărare/titlu de proprietate; </w:t>
      </w:r>
    </w:p>
    <w:p w14:paraId="1E28EE70" w14:textId="77777777" w:rsidR="00C358D0" w:rsidRPr="00C358D0" w:rsidRDefault="00C358D0" w:rsidP="00C358D0">
      <w:pPr>
        <w:autoSpaceDE w:val="0"/>
        <w:autoSpaceDN w:val="0"/>
        <w:adjustRightInd w:val="0"/>
        <w:spacing w:before="120"/>
        <w:jc w:val="both"/>
        <w:rPr>
          <w:rFonts w:ascii="Trebuchet MS" w:eastAsia="Times New Roman" w:hAnsi="Trebuchet MS" w:cstheme="minorHAnsi"/>
        </w:rPr>
      </w:pPr>
      <w:r w:rsidRPr="00C358D0">
        <w:rPr>
          <w:rFonts w:ascii="Trebuchet MS" w:eastAsia="Times New Roman" w:hAnsi="Trebuchet MS" w:cstheme="minorHAnsi"/>
        </w:rPr>
        <w:t>-</w:t>
      </w:r>
      <w:r w:rsidRPr="00C358D0">
        <w:rPr>
          <w:rFonts w:ascii="Trebuchet MS" w:eastAsia="Times New Roman" w:hAnsi="Trebuchet MS" w:cstheme="minorHAnsi"/>
        </w:rPr>
        <w:tab/>
        <w:t xml:space="preserve">contract de închiriere, concesiune, superficie sau comodat cu o durată care să acopere perioada de implementare și de durabilitate a proiectului. </w:t>
      </w:r>
    </w:p>
    <w:p w14:paraId="23500B44" w14:textId="77777777" w:rsidR="00C358D0" w:rsidRPr="00C358D0" w:rsidRDefault="00C358D0" w:rsidP="00C358D0">
      <w:pPr>
        <w:autoSpaceDE w:val="0"/>
        <w:autoSpaceDN w:val="0"/>
        <w:adjustRightInd w:val="0"/>
        <w:spacing w:before="120"/>
        <w:jc w:val="both"/>
        <w:rPr>
          <w:rFonts w:ascii="Trebuchet MS" w:eastAsia="Times New Roman" w:hAnsi="Trebuchet MS" w:cstheme="minorHAnsi"/>
        </w:rPr>
      </w:pPr>
      <w:r w:rsidRPr="00C358D0">
        <w:rPr>
          <w:rFonts w:ascii="Trebuchet MS" w:eastAsia="Times New Roman" w:hAnsi="Trebuchet MS" w:cstheme="minorHAnsi"/>
        </w:rPr>
        <w:t xml:space="preserve">În situația în care întreprinderea solicitantă depune contract de închiriere, concesiune, superficie sau comodat se poate prevedea o clauză suspensivă prin care să se precizeze: ”Contractul este valid din momentul semnării </w:t>
      </w:r>
      <w:proofErr w:type="spellStart"/>
      <w:r w:rsidRPr="00C358D0">
        <w:rPr>
          <w:rFonts w:ascii="Trebuchet MS" w:eastAsia="Times New Roman" w:hAnsi="Trebuchet MS" w:cstheme="minorHAnsi"/>
        </w:rPr>
        <w:t>şi</w:t>
      </w:r>
      <w:proofErr w:type="spellEnd"/>
      <w:r w:rsidRPr="00C358D0">
        <w:rPr>
          <w:rFonts w:ascii="Trebuchet MS" w:eastAsia="Times New Roman" w:hAnsi="Trebuchet MS" w:cstheme="minorHAnsi"/>
        </w:rPr>
        <w:t xml:space="preserve"> intră în vigoare la data la care proiectul cu titlul și ID.......... este selectat pentru finanțare. În caz contrar, contractul este reziliat de plin drept, fără nicio formalitate prealabilă”;</w:t>
      </w:r>
    </w:p>
    <w:p w14:paraId="50CCFB9B" w14:textId="77777777" w:rsidR="00C358D0" w:rsidRPr="00C358D0" w:rsidRDefault="00C358D0" w:rsidP="00C358D0">
      <w:pPr>
        <w:autoSpaceDE w:val="0"/>
        <w:autoSpaceDN w:val="0"/>
        <w:adjustRightInd w:val="0"/>
        <w:spacing w:before="120"/>
        <w:jc w:val="both"/>
        <w:rPr>
          <w:rFonts w:ascii="Trebuchet MS" w:eastAsia="Times New Roman" w:hAnsi="Trebuchet MS" w:cstheme="minorHAnsi"/>
        </w:rPr>
      </w:pPr>
      <w:r w:rsidRPr="00C358D0">
        <w:rPr>
          <w:rFonts w:ascii="Trebuchet MS" w:eastAsia="Times New Roman" w:hAnsi="Trebuchet MS" w:cstheme="minorHAnsi"/>
        </w:rPr>
        <w:t>Nu vor exista clauze în contractul de închiriere, concesiune, superficie sau comodat care să afecteze bunurile achiziționate din valoarea grantului; pentru bunurile achiziționate beneficiarii vor insera în contracte clauze conform cărora „proprietarii imobilelor nu vor avea niciun drept cu privire la bunurile achiziționate din finanțare, renunțând astfel la orice drept de retenție, gaj, preemțiune și se vor abține de la orice acțiune sau inacțiune care ar putea face improprie utilizarea bunurilor pentru activitățile din proiect sau prin care să împiedice buna desfășurare a activităților proiectului”;</w:t>
      </w:r>
    </w:p>
    <w:p w14:paraId="1E902A32" w14:textId="08199563" w:rsidR="00C358D0" w:rsidRDefault="00C358D0" w:rsidP="00C358D0">
      <w:pPr>
        <w:autoSpaceDE w:val="0"/>
        <w:autoSpaceDN w:val="0"/>
        <w:adjustRightInd w:val="0"/>
        <w:spacing w:before="120"/>
        <w:jc w:val="both"/>
        <w:rPr>
          <w:rFonts w:ascii="Trebuchet MS" w:hAnsi="Trebuchet MS" w:cstheme="minorHAnsi"/>
        </w:rPr>
      </w:pPr>
      <w:r w:rsidRPr="00C358D0">
        <w:rPr>
          <w:rFonts w:ascii="Trebuchet MS" w:eastAsia="Times New Roman" w:hAnsi="Trebuchet MS" w:cstheme="minorHAnsi"/>
        </w:rPr>
        <w:t xml:space="preserve">În situația în care întreprinderea solicitantă depune contract de vânzare-cumpărare/titlu de proprietate, </w:t>
      </w:r>
      <w:r w:rsidR="00B4559F">
        <w:rPr>
          <w:rFonts w:ascii="Trebuchet MS" w:eastAsia="Times New Roman" w:hAnsi="Trebuchet MS" w:cstheme="minorHAnsi"/>
        </w:rPr>
        <w:t>f</w:t>
      </w:r>
      <w:r w:rsidRPr="00C358D0">
        <w:rPr>
          <w:rFonts w:ascii="Trebuchet MS" w:eastAsia="Times New Roman" w:hAnsi="Trebuchet MS" w:cstheme="minorHAnsi"/>
        </w:rPr>
        <w:t>ac dovada, în etapa de contractare, că deține dreptul asupra imobilului (teren și construcții) și îndeplinește cumulativ următoarele condiții:</w:t>
      </w:r>
    </w:p>
    <w:p w14:paraId="250A5633" w14:textId="77777777" w:rsidR="004B598B" w:rsidRPr="00691D85" w:rsidRDefault="004B598B" w:rsidP="004B598B">
      <w:pPr>
        <w:autoSpaceDE w:val="0"/>
        <w:autoSpaceDN w:val="0"/>
        <w:adjustRightInd w:val="0"/>
        <w:spacing w:before="120"/>
        <w:ind w:left="360"/>
        <w:jc w:val="both"/>
        <w:rPr>
          <w:rFonts w:ascii="Trebuchet MS" w:hAnsi="Trebuchet MS" w:cstheme="minorHAnsi"/>
        </w:rPr>
      </w:pPr>
      <w:r w:rsidRPr="00691D85">
        <w:rPr>
          <w:rFonts w:ascii="Trebuchet MS" w:hAnsi="Trebuchet MS" w:cstheme="minorHAnsi"/>
        </w:rPr>
        <w:t>a)Nu face obiectul unor litigii în curs de soluționare la instanțele judecătorești cu privire la situația juridică a terenului și infrastructurii imobilului;</w:t>
      </w:r>
    </w:p>
    <w:p w14:paraId="1899A8F6" w14:textId="77777777" w:rsidR="004B598B" w:rsidRPr="00691D85" w:rsidRDefault="004B598B" w:rsidP="004B598B">
      <w:pPr>
        <w:autoSpaceDE w:val="0"/>
        <w:autoSpaceDN w:val="0"/>
        <w:adjustRightInd w:val="0"/>
        <w:spacing w:before="120"/>
        <w:ind w:left="360"/>
        <w:jc w:val="both"/>
        <w:rPr>
          <w:rFonts w:ascii="Trebuchet MS" w:hAnsi="Trebuchet MS" w:cstheme="minorHAnsi"/>
        </w:rPr>
      </w:pPr>
      <w:r w:rsidRPr="00691D85">
        <w:rPr>
          <w:rFonts w:ascii="Trebuchet MS" w:hAnsi="Trebuchet MS" w:cstheme="minorHAnsi"/>
        </w:rPr>
        <w:t>b)Nu face obiectul revendicărilor potrivit unor legi speciale în materie sau dreptului comun;</w:t>
      </w:r>
    </w:p>
    <w:p w14:paraId="59F3B550" w14:textId="6A03FDF3" w:rsidR="004B598B" w:rsidRPr="00691D85" w:rsidRDefault="004B598B" w:rsidP="004B598B">
      <w:pPr>
        <w:autoSpaceDE w:val="0"/>
        <w:autoSpaceDN w:val="0"/>
        <w:adjustRightInd w:val="0"/>
        <w:spacing w:before="120"/>
        <w:ind w:left="360"/>
        <w:jc w:val="both"/>
        <w:rPr>
          <w:rFonts w:ascii="Trebuchet MS" w:hAnsi="Trebuchet MS" w:cstheme="minorHAnsi"/>
        </w:rPr>
      </w:pPr>
      <w:r w:rsidRPr="00691D85">
        <w:rPr>
          <w:rFonts w:ascii="Trebuchet MS" w:hAnsi="Trebuchet MS" w:cstheme="minorHAnsi"/>
        </w:rPr>
        <w:t xml:space="preserve">c)Este liber de sarcini în sensul în care nu există niciun act sau fapt juridic care împiedică sau limitează, total sau parțial, exercitarea unuia sau mai multor atribute ale dreptului de </w:t>
      </w:r>
      <w:r w:rsidRPr="00691D85">
        <w:rPr>
          <w:rFonts w:ascii="Trebuchet MS" w:hAnsi="Trebuchet MS" w:cstheme="minorHAnsi"/>
        </w:rPr>
        <w:lastRenderedPageBreak/>
        <w:t xml:space="preserve">proprietate, astfel încât proprietarul să poată exercita cele trei atribute aferente dreptului său de proprietate în mod absolut, exclusiv </w:t>
      </w:r>
      <w:r w:rsidR="0074522C">
        <w:rPr>
          <w:rFonts w:ascii="Trebuchet MS" w:hAnsi="Trebuchet MS" w:cstheme="minorHAnsi"/>
        </w:rPr>
        <w:t>ș</w:t>
      </w:r>
      <w:r w:rsidRPr="00691D85">
        <w:rPr>
          <w:rFonts w:ascii="Trebuchet MS" w:hAnsi="Trebuchet MS" w:cstheme="minorHAnsi"/>
        </w:rPr>
        <w:t>i perpetuu;</w:t>
      </w:r>
    </w:p>
    <w:p w14:paraId="2D183EFE" w14:textId="5CC1ABC3" w:rsidR="00214662" w:rsidRPr="00691D85" w:rsidRDefault="00214662" w:rsidP="00214662">
      <w:pPr>
        <w:autoSpaceDE w:val="0"/>
        <w:autoSpaceDN w:val="0"/>
        <w:adjustRightInd w:val="0"/>
        <w:spacing w:before="120"/>
        <w:jc w:val="both"/>
        <w:rPr>
          <w:rFonts w:ascii="Trebuchet MS" w:hAnsi="Trebuchet MS" w:cstheme="minorHAnsi"/>
        </w:rPr>
      </w:pPr>
      <w:r w:rsidRPr="00691D85">
        <w:rPr>
          <w:rFonts w:ascii="Trebuchet MS" w:eastAsia="Times New Roman" w:hAnsi="Trebuchet MS" w:cstheme="minorHAnsi"/>
          <w:b/>
          <w:bCs/>
        </w:rPr>
        <w:fldChar w:fldCharType="begin">
          <w:ffData>
            <w:name w:val=""/>
            <w:enabled/>
            <w:calcOnExit w:val="0"/>
            <w:checkBox>
              <w:sizeAuto/>
              <w:default w:val="0"/>
            </w:checkBox>
          </w:ffData>
        </w:fldChar>
      </w:r>
      <w:r w:rsidRPr="00691D85">
        <w:rPr>
          <w:rFonts w:ascii="Trebuchet MS" w:eastAsia="Times New Roman" w:hAnsi="Trebuchet MS" w:cstheme="minorHAnsi"/>
          <w:b/>
          <w:bCs/>
        </w:rPr>
        <w:instrText xml:space="preserve"> FORMCHECKBOX </w:instrText>
      </w:r>
      <w:r w:rsidRPr="00691D85">
        <w:rPr>
          <w:rFonts w:ascii="Trebuchet MS" w:eastAsia="Times New Roman" w:hAnsi="Trebuchet MS" w:cstheme="minorHAnsi"/>
          <w:b/>
          <w:bCs/>
        </w:rPr>
      </w:r>
      <w:r w:rsidRPr="00691D85">
        <w:rPr>
          <w:rFonts w:ascii="Trebuchet MS" w:eastAsia="Times New Roman" w:hAnsi="Trebuchet MS" w:cstheme="minorHAnsi"/>
          <w:b/>
          <w:bCs/>
        </w:rPr>
        <w:fldChar w:fldCharType="separate"/>
      </w:r>
      <w:r w:rsidRPr="00691D85">
        <w:rPr>
          <w:rFonts w:ascii="Trebuchet MS" w:eastAsia="Times New Roman" w:hAnsi="Trebuchet MS" w:cstheme="minorHAnsi"/>
          <w:b/>
          <w:bCs/>
        </w:rPr>
        <w:fldChar w:fldCharType="end"/>
      </w:r>
      <w:r w:rsidRPr="00691D85">
        <w:rPr>
          <w:rFonts w:ascii="Trebuchet MS" w:eastAsia="Times New Roman" w:hAnsi="Trebuchet MS" w:cstheme="minorHAnsi"/>
          <w:b/>
          <w:bCs/>
        </w:rPr>
        <w:t xml:space="preserve"> CERINȚA.</w:t>
      </w:r>
      <w:r w:rsidR="00A501A5" w:rsidRPr="00691D85">
        <w:rPr>
          <w:rFonts w:ascii="Trebuchet MS" w:eastAsia="Times New Roman" w:hAnsi="Trebuchet MS" w:cstheme="minorHAnsi"/>
          <w:b/>
          <w:bCs/>
        </w:rPr>
        <w:t>1</w:t>
      </w:r>
      <w:r w:rsidR="00CC4271">
        <w:rPr>
          <w:rFonts w:ascii="Trebuchet MS" w:eastAsia="Times New Roman" w:hAnsi="Trebuchet MS" w:cstheme="minorHAnsi"/>
          <w:b/>
          <w:bCs/>
        </w:rPr>
        <w:t>5</w:t>
      </w:r>
      <w:r w:rsidRPr="00691D85">
        <w:rPr>
          <w:rFonts w:ascii="Trebuchet MS" w:eastAsia="Times New Roman" w:hAnsi="Trebuchet MS" w:cstheme="minorHAnsi"/>
          <w:b/>
          <w:bCs/>
        </w:rPr>
        <w:t>.</w:t>
      </w:r>
      <w:r w:rsidRPr="00691D85">
        <w:rPr>
          <w:rFonts w:ascii="Trebuchet MS" w:eastAsia="Times New Roman" w:hAnsi="Trebuchet MS" w:cstheme="minorHAnsi"/>
        </w:rPr>
        <w:t xml:space="preserve"> D</w:t>
      </w:r>
      <w:r w:rsidRPr="00691D85">
        <w:rPr>
          <w:rFonts w:ascii="Trebuchet MS" w:hAnsi="Trebuchet MS" w:cstheme="minorHAnsi"/>
        </w:rPr>
        <w:t>esfășoară activități autorizate în oricare din următoarele domenii, la data depunerii Cererii de finanțare:</w:t>
      </w:r>
    </w:p>
    <w:tbl>
      <w:tblPr>
        <w:tblW w:w="899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6501"/>
      </w:tblGrid>
      <w:tr w:rsidR="009139C5" w:rsidRPr="00691D85" w14:paraId="7B8C6C70" w14:textId="77777777" w:rsidTr="00082780">
        <w:tc>
          <w:tcPr>
            <w:tcW w:w="2491" w:type="dxa"/>
            <w:tcBorders>
              <w:top w:val="double" w:sz="4" w:space="0" w:color="auto"/>
              <w:left w:val="double" w:sz="4" w:space="0" w:color="auto"/>
              <w:bottom w:val="double" w:sz="4" w:space="0" w:color="auto"/>
              <w:right w:val="single" w:sz="4" w:space="0" w:color="auto"/>
            </w:tcBorders>
            <w:vAlign w:val="center"/>
          </w:tcPr>
          <w:p w14:paraId="19578E84" w14:textId="77777777" w:rsidR="00214662" w:rsidRPr="00691D85" w:rsidRDefault="00214662" w:rsidP="00082780">
            <w:pPr>
              <w:spacing w:after="0" w:line="240" w:lineRule="auto"/>
              <w:jc w:val="center"/>
              <w:rPr>
                <w:rFonts w:ascii="Trebuchet MS" w:hAnsi="Trebuchet MS" w:cstheme="minorHAnsi"/>
                <w:b/>
                <w:kern w:val="2"/>
              </w:rPr>
            </w:pPr>
            <w:r w:rsidRPr="00691D85">
              <w:rPr>
                <w:rFonts w:ascii="Trebuchet MS" w:hAnsi="Trebuchet MS" w:cstheme="minorHAnsi"/>
                <w:b/>
                <w:kern w:val="2"/>
              </w:rPr>
              <w:t>Cod CAEN obligatoriu</w:t>
            </w:r>
          </w:p>
          <w:p w14:paraId="4F030BCF" w14:textId="77777777" w:rsidR="00214662" w:rsidRPr="00691D85" w:rsidRDefault="00214662" w:rsidP="00082780">
            <w:pPr>
              <w:spacing w:after="0" w:line="240" w:lineRule="auto"/>
              <w:jc w:val="center"/>
              <w:rPr>
                <w:rFonts w:ascii="Trebuchet MS" w:hAnsi="Trebuchet MS" w:cstheme="minorHAnsi"/>
                <w:b/>
                <w:kern w:val="2"/>
              </w:rPr>
            </w:pPr>
            <w:r w:rsidRPr="00691D85">
              <w:rPr>
                <w:rFonts w:ascii="Trebuchet MS" w:hAnsi="Trebuchet MS" w:cstheme="minorHAnsi"/>
                <w:b/>
                <w:kern w:val="2"/>
              </w:rPr>
              <w:t>principal/secundar</w:t>
            </w:r>
          </w:p>
        </w:tc>
        <w:tc>
          <w:tcPr>
            <w:tcW w:w="6501" w:type="dxa"/>
            <w:tcBorders>
              <w:top w:val="double" w:sz="4" w:space="0" w:color="auto"/>
              <w:left w:val="single" w:sz="4" w:space="0" w:color="auto"/>
              <w:bottom w:val="double" w:sz="4" w:space="0" w:color="auto"/>
              <w:right w:val="double" w:sz="4" w:space="0" w:color="auto"/>
            </w:tcBorders>
            <w:vAlign w:val="center"/>
          </w:tcPr>
          <w:p w14:paraId="42E8E455" w14:textId="77777777" w:rsidR="00214662" w:rsidRPr="00691D85" w:rsidRDefault="00214662" w:rsidP="00082780">
            <w:pPr>
              <w:spacing w:after="0" w:line="240" w:lineRule="auto"/>
              <w:jc w:val="center"/>
              <w:rPr>
                <w:rFonts w:ascii="Trebuchet MS" w:hAnsi="Trebuchet MS" w:cstheme="minorHAnsi"/>
                <w:b/>
                <w:kern w:val="2"/>
              </w:rPr>
            </w:pPr>
            <w:r w:rsidRPr="00691D85">
              <w:rPr>
                <w:rFonts w:ascii="Trebuchet MS" w:hAnsi="Trebuchet MS" w:cstheme="minorHAnsi"/>
                <w:b/>
                <w:kern w:val="2"/>
              </w:rPr>
              <w:t>Denumire activitate</w:t>
            </w:r>
          </w:p>
        </w:tc>
      </w:tr>
      <w:tr w:rsidR="009139C5" w:rsidRPr="00691D85" w14:paraId="54D125BA" w14:textId="77777777" w:rsidTr="00082780">
        <w:tc>
          <w:tcPr>
            <w:tcW w:w="2491" w:type="dxa"/>
            <w:tcBorders>
              <w:top w:val="double" w:sz="4" w:space="0" w:color="auto"/>
              <w:left w:val="single" w:sz="4" w:space="0" w:color="auto"/>
              <w:bottom w:val="single" w:sz="4" w:space="0" w:color="auto"/>
              <w:right w:val="single" w:sz="4" w:space="0" w:color="auto"/>
            </w:tcBorders>
          </w:tcPr>
          <w:p w14:paraId="5529038A" w14:textId="77777777" w:rsidR="00214662" w:rsidRPr="00691D85" w:rsidRDefault="00214662" w:rsidP="00082780">
            <w:pPr>
              <w:spacing w:after="0" w:line="240" w:lineRule="auto"/>
              <w:jc w:val="center"/>
              <w:rPr>
                <w:rFonts w:ascii="Trebuchet MS" w:hAnsi="Trebuchet MS" w:cstheme="minorHAnsi"/>
                <w:kern w:val="2"/>
              </w:rPr>
            </w:pPr>
            <w:r w:rsidRPr="00691D85">
              <w:rPr>
                <w:rFonts w:ascii="Trebuchet MS" w:hAnsi="Trebuchet MS" w:cs="Times New Roman"/>
              </w:rPr>
              <w:t xml:space="preserve">2612 </w:t>
            </w:r>
          </w:p>
        </w:tc>
        <w:tc>
          <w:tcPr>
            <w:tcW w:w="6501" w:type="dxa"/>
            <w:tcBorders>
              <w:top w:val="double" w:sz="4" w:space="0" w:color="auto"/>
              <w:left w:val="single" w:sz="4" w:space="0" w:color="auto"/>
              <w:bottom w:val="single" w:sz="4" w:space="0" w:color="auto"/>
              <w:right w:val="single" w:sz="4" w:space="0" w:color="auto"/>
            </w:tcBorders>
          </w:tcPr>
          <w:p w14:paraId="2179B2E8" w14:textId="77777777" w:rsidR="00214662" w:rsidRPr="00691D85" w:rsidRDefault="00214662" w:rsidP="00082780">
            <w:pPr>
              <w:spacing w:after="0" w:line="240" w:lineRule="auto"/>
              <w:rPr>
                <w:rFonts w:ascii="Trebuchet MS" w:hAnsi="Trebuchet MS" w:cstheme="minorHAnsi"/>
                <w:kern w:val="2"/>
              </w:rPr>
            </w:pPr>
            <w:r w:rsidRPr="00691D85">
              <w:rPr>
                <w:rFonts w:ascii="Trebuchet MS" w:hAnsi="Trebuchet MS" w:cs="Times New Roman"/>
              </w:rPr>
              <w:t>Fabricarea subansamblurilor electronice (module)</w:t>
            </w:r>
          </w:p>
        </w:tc>
      </w:tr>
      <w:tr w:rsidR="009139C5" w:rsidRPr="00691D85" w14:paraId="7A550F48" w14:textId="77777777" w:rsidTr="00082780">
        <w:trPr>
          <w:trHeight w:val="217"/>
        </w:trPr>
        <w:tc>
          <w:tcPr>
            <w:tcW w:w="2491" w:type="dxa"/>
            <w:tcBorders>
              <w:top w:val="single" w:sz="4" w:space="0" w:color="auto"/>
              <w:left w:val="single" w:sz="4" w:space="0" w:color="auto"/>
              <w:bottom w:val="single" w:sz="4" w:space="0" w:color="auto"/>
              <w:right w:val="single" w:sz="4" w:space="0" w:color="auto"/>
            </w:tcBorders>
          </w:tcPr>
          <w:p w14:paraId="76A13A4B" w14:textId="096681AD" w:rsidR="00214662" w:rsidRPr="00691D85" w:rsidRDefault="00A501A5" w:rsidP="00082780">
            <w:pPr>
              <w:spacing w:after="0" w:line="240" w:lineRule="auto"/>
              <w:jc w:val="center"/>
              <w:rPr>
                <w:rFonts w:ascii="Trebuchet MS" w:hAnsi="Trebuchet MS" w:cstheme="minorHAnsi"/>
                <w:kern w:val="2"/>
              </w:rPr>
            </w:pPr>
            <w:r w:rsidRPr="00691D85">
              <w:rPr>
                <w:rFonts w:ascii="Trebuchet MS" w:hAnsi="Trebuchet MS" w:cs="Times New Roman"/>
              </w:rPr>
              <w:t>261</w:t>
            </w:r>
            <w:r>
              <w:rPr>
                <w:rFonts w:ascii="Trebuchet MS" w:hAnsi="Trebuchet MS" w:cs="Times New Roman"/>
              </w:rPr>
              <w:t>1</w:t>
            </w:r>
            <w:r w:rsidRPr="00691D85">
              <w:rPr>
                <w:rFonts w:ascii="Trebuchet MS" w:hAnsi="Trebuchet MS" w:cs="Times New Roman"/>
              </w:rPr>
              <w:t xml:space="preserve"> </w:t>
            </w:r>
          </w:p>
        </w:tc>
        <w:tc>
          <w:tcPr>
            <w:tcW w:w="6501" w:type="dxa"/>
            <w:tcBorders>
              <w:top w:val="single" w:sz="4" w:space="0" w:color="auto"/>
              <w:left w:val="single" w:sz="4" w:space="0" w:color="auto"/>
              <w:bottom w:val="single" w:sz="4" w:space="0" w:color="auto"/>
              <w:right w:val="single" w:sz="4" w:space="0" w:color="auto"/>
            </w:tcBorders>
          </w:tcPr>
          <w:p w14:paraId="22463467" w14:textId="77777777" w:rsidR="00214662" w:rsidRPr="00691D85" w:rsidRDefault="00214662" w:rsidP="00082780">
            <w:pPr>
              <w:spacing w:after="0" w:line="240" w:lineRule="auto"/>
              <w:rPr>
                <w:rFonts w:ascii="Trebuchet MS" w:hAnsi="Trebuchet MS" w:cstheme="minorHAnsi"/>
                <w:kern w:val="2"/>
              </w:rPr>
            </w:pPr>
            <w:r w:rsidRPr="00691D85">
              <w:rPr>
                <w:rFonts w:ascii="Trebuchet MS" w:hAnsi="Trebuchet MS" w:cs="Times New Roman"/>
              </w:rPr>
              <w:t>Fabricarea altor componente electronice</w:t>
            </w:r>
          </w:p>
        </w:tc>
      </w:tr>
      <w:tr w:rsidR="009139C5" w:rsidRPr="00691D85" w14:paraId="03611C87" w14:textId="77777777" w:rsidTr="00082780">
        <w:tc>
          <w:tcPr>
            <w:tcW w:w="2491" w:type="dxa"/>
            <w:tcBorders>
              <w:top w:val="single" w:sz="4" w:space="0" w:color="auto"/>
              <w:left w:val="single" w:sz="4" w:space="0" w:color="auto"/>
              <w:bottom w:val="single" w:sz="4" w:space="0" w:color="auto"/>
              <w:right w:val="single" w:sz="4" w:space="0" w:color="auto"/>
            </w:tcBorders>
          </w:tcPr>
          <w:p w14:paraId="2C384261" w14:textId="77777777" w:rsidR="00214662" w:rsidRPr="00691D85" w:rsidRDefault="00214662" w:rsidP="00082780">
            <w:pPr>
              <w:spacing w:after="0" w:line="240" w:lineRule="auto"/>
              <w:jc w:val="center"/>
              <w:rPr>
                <w:rFonts w:ascii="Trebuchet MS" w:hAnsi="Trebuchet MS" w:cstheme="minorHAnsi"/>
                <w:kern w:val="2"/>
              </w:rPr>
            </w:pPr>
            <w:r w:rsidRPr="00691D85">
              <w:rPr>
                <w:rFonts w:ascii="Trebuchet MS" w:hAnsi="Trebuchet MS" w:cs="Times New Roman"/>
              </w:rPr>
              <w:t xml:space="preserve">2630 </w:t>
            </w:r>
          </w:p>
        </w:tc>
        <w:tc>
          <w:tcPr>
            <w:tcW w:w="6501" w:type="dxa"/>
            <w:tcBorders>
              <w:top w:val="single" w:sz="4" w:space="0" w:color="auto"/>
              <w:left w:val="single" w:sz="4" w:space="0" w:color="auto"/>
              <w:bottom w:val="single" w:sz="4" w:space="0" w:color="auto"/>
              <w:right w:val="single" w:sz="4" w:space="0" w:color="auto"/>
            </w:tcBorders>
          </w:tcPr>
          <w:p w14:paraId="05575B95" w14:textId="77777777" w:rsidR="00214662" w:rsidRPr="00691D85" w:rsidRDefault="00214662" w:rsidP="00082780">
            <w:pPr>
              <w:spacing w:after="0" w:line="240" w:lineRule="auto"/>
              <w:rPr>
                <w:rFonts w:ascii="Trebuchet MS" w:hAnsi="Trebuchet MS" w:cstheme="minorHAnsi"/>
                <w:kern w:val="2"/>
              </w:rPr>
            </w:pPr>
            <w:r w:rsidRPr="00691D85">
              <w:rPr>
                <w:rFonts w:ascii="Trebuchet MS" w:hAnsi="Trebuchet MS" w:cs="Times New Roman"/>
              </w:rPr>
              <w:t xml:space="preserve">Fabricarea echipamentelor de comunicații </w:t>
            </w:r>
          </w:p>
        </w:tc>
      </w:tr>
      <w:tr w:rsidR="009139C5" w:rsidRPr="00691D85" w14:paraId="2B0984A6" w14:textId="77777777" w:rsidTr="00082780">
        <w:tc>
          <w:tcPr>
            <w:tcW w:w="2491" w:type="dxa"/>
            <w:tcBorders>
              <w:top w:val="single" w:sz="4" w:space="0" w:color="auto"/>
              <w:left w:val="single" w:sz="4" w:space="0" w:color="auto"/>
              <w:bottom w:val="single" w:sz="4" w:space="0" w:color="auto"/>
              <w:right w:val="single" w:sz="4" w:space="0" w:color="auto"/>
            </w:tcBorders>
          </w:tcPr>
          <w:p w14:paraId="3F901FC4" w14:textId="77777777" w:rsidR="00214662" w:rsidRPr="00691D85" w:rsidRDefault="00214662" w:rsidP="00082780">
            <w:pPr>
              <w:spacing w:after="0" w:line="240" w:lineRule="auto"/>
              <w:jc w:val="center"/>
              <w:rPr>
                <w:rFonts w:ascii="Trebuchet MS" w:hAnsi="Trebuchet MS" w:cstheme="minorHAnsi"/>
                <w:kern w:val="2"/>
              </w:rPr>
            </w:pPr>
            <w:r w:rsidRPr="00691D85">
              <w:rPr>
                <w:rFonts w:ascii="Trebuchet MS" w:hAnsi="Trebuchet MS" w:cs="Times New Roman"/>
              </w:rPr>
              <w:t xml:space="preserve">5821 </w:t>
            </w:r>
          </w:p>
        </w:tc>
        <w:tc>
          <w:tcPr>
            <w:tcW w:w="6501" w:type="dxa"/>
            <w:tcBorders>
              <w:top w:val="single" w:sz="4" w:space="0" w:color="auto"/>
              <w:left w:val="single" w:sz="4" w:space="0" w:color="auto"/>
              <w:bottom w:val="single" w:sz="4" w:space="0" w:color="auto"/>
              <w:right w:val="single" w:sz="4" w:space="0" w:color="auto"/>
            </w:tcBorders>
          </w:tcPr>
          <w:p w14:paraId="171F68F0" w14:textId="77777777" w:rsidR="00214662" w:rsidRPr="00691D85" w:rsidRDefault="00214662" w:rsidP="00082780">
            <w:pPr>
              <w:spacing w:after="0" w:line="240" w:lineRule="auto"/>
              <w:rPr>
                <w:rFonts w:ascii="Trebuchet MS" w:hAnsi="Trebuchet MS" w:cstheme="minorHAnsi"/>
                <w:kern w:val="2"/>
              </w:rPr>
            </w:pPr>
            <w:r w:rsidRPr="00691D85">
              <w:rPr>
                <w:rFonts w:ascii="Trebuchet MS" w:hAnsi="Trebuchet MS" w:cs="Times New Roman"/>
              </w:rPr>
              <w:t>Activități de editare a jocurilor de calculator;</w:t>
            </w:r>
          </w:p>
        </w:tc>
      </w:tr>
      <w:tr w:rsidR="009139C5" w:rsidRPr="00691D85" w14:paraId="209A7996" w14:textId="77777777" w:rsidTr="00082780">
        <w:tc>
          <w:tcPr>
            <w:tcW w:w="2491" w:type="dxa"/>
            <w:tcBorders>
              <w:top w:val="single" w:sz="4" w:space="0" w:color="auto"/>
              <w:left w:val="single" w:sz="4" w:space="0" w:color="auto"/>
              <w:bottom w:val="single" w:sz="4" w:space="0" w:color="auto"/>
              <w:right w:val="single" w:sz="4" w:space="0" w:color="auto"/>
            </w:tcBorders>
          </w:tcPr>
          <w:p w14:paraId="27329665" w14:textId="77777777" w:rsidR="00214662" w:rsidRPr="00691D85" w:rsidRDefault="00214662" w:rsidP="00082780">
            <w:pPr>
              <w:spacing w:after="0" w:line="240" w:lineRule="auto"/>
              <w:jc w:val="center"/>
              <w:rPr>
                <w:rFonts w:ascii="Trebuchet MS" w:hAnsi="Trebuchet MS" w:cstheme="minorHAnsi"/>
                <w:kern w:val="2"/>
              </w:rPr>
            </w:pPr>
            <w:r w:rsidRPr="00691D85">
              <w:rPr>
                <w:rFonts w:ascii="Trebuchet MS" w:hAnsi="Trebuchet MS" w:cs="Times New Roman"/>
              </w:rPr>
              <w:t xml:space="preserve">5829 </w:t>
            </w:r>
          </w:p>
        </w:tc>
        <w:tc>
          <w:tcPr>
            <w:tcW w:w="6501" w:type="dxa"/>
            <w:tcBorders>
              <w:top w:val="single" w:sz="4" w:space="0" w:color="auto"/>
              <w:left w:val="single" w:sz="4" w:space="0" w:color="auto"/>
              <w:bottom w:val="single" w:sz="4" w:space="0" w:color="auto"/>
              <w:right w:val="single" w:sz="4" w:space="0" w:color="auto"/>
            </w:tcBorders>
          </w:tcPr>
          <w:p w14:paraId="5AC05C1C" w14:textId="77777777" w:rsidR="00214662" w:rsidRPr="00691D85" w:rsidRDefault="00214662" w:rsidP="00082780">
            <w:pPr>
              <w:spacing w:after="0" w:line="240" w:lineRule="auto"/>
              <w:rPr>
                <w:rFonts w:ascii="Trebuchet MS" w:hAnsi="Trebuchet MS" w:cstheme="minorHAnsi"/>
                <w:kern w:val="2"/>
              </w:rPr>
            </w:pPr>
            <w:r w:rsidRPr="00691D85">
              <w:rPr>
                <w:rFonts w:ascii="Trebuchet MS" w:hAnsi="Trebuchet MS" w:cs="Times New Roman"/>
              </w:rPr>
              <w:t>Activități de editare a altor produse software;</w:t>
            </w:r>
          </w:p>
        </w:tc>
      </w:tr>
      <w:tr w:rsidR="009139C5" w:rsidRPr="00691D85" w14:paraId="7AAF7FEA" w14:textId="77777777" w:rsidTr="00082780">
        <w:tc>
          <w:tcPr>
            <w:tcW w:w="2491" w:type="dxa"/>
            <w:tcBorders>
              <w:top w:val="single" w:sz="4" w:space="0" w:color="auto"/>
              <w:left w:val="single" w:sz="4" w:space="0" w:color="auto"/>
              <w:bottom w:val="single" w:sz="4" w:space="0" w:color="auto"/>
              <w:right w:val="single" w:sz="4" w:space="0" w:color="auto"/>
            </w:tcBorders>
          </w:tcPr>
          <w:p w14:paraId="61373A0B" w14:textId="77777777" w:rsidR="00214662" w:rsidRPr="00691D85" w:rsidRDefault="00214662" w:rsidP="00082780">
            <w:pPr>
              <w:spacing w:after="0" w:line="240" w:lineRule="auto"/>
              <w:jc w:val="center"/>
              <w:rPr>
                <w:rFonts w:ascii="Trebuchet MS" w:hAnsi="Trebuchet MS" w:cstheme="minorHAnsi"/>
                <w:kern w:val="2"/>
              </w:rPr>
            </w:pPr>
            <w:r w:rsidRPr="00691D85">
              <w:rPr>
                <w:rFonts w:ascii="Trebuchet MS" w:hAnsi="Trebuchet MS" w:cs="Times New Roman"/>
              </w:rPr>
              <w:t xml:space="preserve">6210 </w:t>
            </w:r>
          </w:p>
        </w:tc>
        <w:tc>
          <w:tcPr>
            <w:tcW w:w="6501" w:type="dxa"/>
            <w:tcBorders>
              <w:top w:val="single" w:sz="4" w:space="0" w:color="auto"/>
              <w:left w:val="single" w:sz="4" w:space="0" w:color="auto"/>
              <w:bottom w:val="single" w:sz="4" w:space="0" w:color="auto"/>
              <w:right w:val="single" w:sz="4" w:space="0" w:color="auto"/>
            </w:tcBorders>
          </w:tcPr>
          <w:p w14:paraId="1EBAADF0" w14:textId="77777777" w:rsidR="00214662" w:rsidRPr="00691D85" w:rsidRDefault="00214662" w:rsidP="00082780">
            <w:pPr>
              <w:spacing w:after="0" w:line="240" w:lineRule="auto"/>
              <w:rPr>
                <w:rFonts w:ascii="Trebuchet MS" w:hAnsi="Trebuchet MS" w:cstheme="minorHAnsi"/>
                <w:kern w:val="2"/>
              </w:rPr>
            </w:pPr>
            <w:r w:rsidRPr="00691D85">
              <w:rPr>
                <w:rFonts w:ascii="Trebuchet MS" w:hAnsi="Trebuchet MS" w:cs="Times New Roman"/>
              </w:rPr>
              <w:t>Activități de realizare a software-ului la comandă (software orientat client);</w:t>
            </w:r>
          </w:p>
        </w:tc>
      </w:tr>
      <w:tr w:rsidR="009139C5" w:rsidRPr="00691D85" w14:paraId="32ADF3C9" w14:textId="77777777" w:rsidTr="00082780">
        <w:tc>
          <w:tcPr>
            <w:tcW w:w="2491" w:type="dxa"/>
            <w:tcBorders>
              <w:top w:val="single" w:sz="4" w:space="0" w:color="auto"/>
              <w:left w:val="single" w:sz="4" w:space="0" w:color="auto"/>
              <w:bottom w:val="single" w:sz="4" w:space="0" w:color="auto"/>
              <w:right w:val="single" w:sz="4" w:space="0" w:color="auto"/>
            </w:tcBorders>
          </w:tcPr>
          <w:p w14:paraId="39CB28E6" w14:textId="77777777" w:rsidR="00214662" w:rsidRPr="00691D85" w:rsidRDefault="00214662" w:rsidP="00082780">
            <w:pPr>
              <w:spacing w:after="0" w:line="240" w:lineRule="auto"/>
              <w:jc w:val="center"/>
              <w:rPr>
                <w:rFonts w:ascii="Trebuchet MS" w:hAnsi="Trebuchet MS" w:cstheme="minorHAnsi"/>
                <w:kern w:val="2"/>
              </w:rPr>
            </w:pPr>
            <w:r w:rsidRPr="00691D85">
              <w:rPr>
                <w:rFonts w:ascii="Trebuchet MS" w:hAnsi="Trebuchet MS" w:cs="Times New Roman"/>
              </w:rPr>
              <w:t>6220</w:t>
            </w:r>
          </w:p>
        </w:tc>
        <w:tc>
          <w:tcPr>
            <w:tcW w:w="6501" w:type="dxa"/>
            <w:tcBorders>
              <w:top w:val="single" w:sz="4" w:space="0" w:color="auto"/>
              <w:left w:val="single" w:sz="4" w:space="0" w:color="auto"/>
              <w:bottom w:val="single" w:sz="4" w:space="0" w:color="auto"/>
              <w:right w:val="single" w:sz="4" w:space="0" w:color="auto"/>
            </w:tcBorders>
          </w:tcPr>
          <w:p w14:paraId="41ECC0D1" w14:textId="77777777" w:rsidR="00214662" w:rsidRPr="00691D85" w:rsidRDefault="00214662" w:rsidP="00082780">
            <w:pPr>
              <w:spacing w:after="0" w:line="240" w:lineRule="auto"/>
              <w:rPr>
                <w:rFonts w:ascii="Trebuchet MS" w:hAnsi="Trebuchet MS" w:cstheme="minorHAnsi"/>
                <w:kern w:val="2"/>
              </w:rPr>
            </w:pPr>
            <w:r w:rsidRPr="00691D85">
              <w:rPr>
                <w:rFonts w:ascii="Trebuchet MS" w:hAnsi="Trebuchet MS" w:cs="Times New Roman"/>
              </w:rPr>
              <w:t>Activități de consultanță în tehnologia informației și de management (gestiune și exploatare) al mijloacelor de calcul;</w:t>
            </w:r>
          </w:p>
        </w:tc>
      </w:tr>
      <w:tr w:rsidR="009139C5" w:rsidRPr="00691D85" w14:paraId="17357C21" w14:textId="77777777" w:rsidTr="00082780">
        <w:tc>
          <w:tcPr>
            <w:tcW w:w="2491" w:type="dxa"/>
            <w:tcBorders>
              <w:top w:val="single" w:sz="4" w:space="0" w:color="auto"/>
              <w:left w:val="single" w:sz="4" w:space="0" w:color="auto"/>
              <w:bottom w:val="single" w:sz="4" w:space="0" w:color="auto"/>
              <w:right w:val="single" w:sz="4" w:space="0" w:color="auto"/>
            </w:tcBorders>
          </w:tcPr>
          <w:p w14:paraId="566E2209" w14:textId="77777777" w:rsidR="00214662" w:rsidRPr="00691D85" w:rsidRDefault="00214662" w:rsidP="00082780">
            <w:pPr>
              <w:spacing w:after="0" w:line="240" w:lineRule="auto"/>
              <w:jc w:val="center"/>
              <w:rPr>
                <w:rFonts w:ascii="Trebuchet MS" w:hAnsi="Trebuchet MS" w:cstheme="minorHAnsi"/>
                <w:kern w:val="2"/>
              </w:rPr>
            </w:pPr>
            <w:r w:rsidRPr="00691D85">
              <w:rPr>
                <w:rFonts w:ascii="Trebuchet MS" w:hAnsi="Trebuchet MS" w:cs="Times New Roman"/>
              </w:rPr>
              <w:t xml:space="preserve">6290 </w:t>
            </w:r>
          </w:p>
        </w:tc>
        <w:tc>
          <w:tcPr>
            <w:tcW w:w="6501" w:type="dxa"/>
            <w:tcBorders>
              <w:top w:val="single" w:sz="4" w:space="0" w:color="auto"/>
              <w:left w:val="single" w:sz="4" w:space="0" w:color="auto"/>
              <w:bottom w:val="single" w:sz="4" w:space="0" w:color="auto"/>
              <w:right w:val="single" w:sz="4" w:space="0" w:color="auto"/>
            </w:tcBorders>
          </w:tcPr>
          <w:p w14:paraId="5A1CA010" w14:textId="77777777" w:rsidR="00214662" w:rsidRPr="00691D85" w:rsidRDefault="00214662" w:rsidP="00082780">
            <w:pPr>
              <w:spacing w:after="0" w:line="240" w:lineRule="auto"/>
              <w:rPr>
                <w:rFonts w:ascii="Trebuchet MS" w:hAnsi="Trebuchet MS" w:cstheme="minorHAnsi"/>
                <w:kern w:val="2"/>
              </w:rPr>
            </w:pPr>
            <w:r w:rsidRPr="00691D85">
              <w:rPr>
                <w:rFonts w:ascii="Trebuchet MS" w:hAnsi="Trebuchet MS" w:cs="Times New Roman"/>
              </w:rPr>
              <w:t>Alte activități de servicii privind tehnologia informației;</w:t>
            </w:r>
          </w:p>
        </w:tc>
      </w:tr>
      <w:tr w:rsidR="009139C5" w:rsidRPr="00691D85" w14:paraId="0CDE9EFE" w14:textId="77777777" w:rsidTr="00082780">
        <w:tc>
          <w:tcPr>
            <w:tcW w:w="2491" w:type="dxa"/>
            <w:tcBorders>
              <w:top w:val="single" w:sz="4" w:space="0" w:color="auto"/>
              <w:left w:val="single" w:sz="4" w:space="0" w:color="auto"/>
              <w:bottom w:val="single" w:sz="4" w:space="0" w:color="auto"/>
              <w:right w:val="single" w:sz="4" w:space="0" w:color="auto"/>
            </w:tcBorders>
          </w:tcPr>
          <w:p w14:paraId="79E7AA31" w14:textId="77777777" w:rsidR="00214662" w:rsidRPr="00691D85" w:rsidRDefault="00214662" w:rsidP="00082780">
            <w:pPr>
              <w:spacing w:after="0" w:line="240" w:lineRule="auto"/>
              <w:jc w:val="center"/>
              <w:rPr>
                <w:rFonts w:ascii="Trebuchet MS" w:hAnsi="Trebuchet MS" w:cstheme="minorHAnsi"/>
                <w:kern w:val="2"/>
              </w:rPr>
            </w:pPr>
            <w:r w:rsidRPr="00691D85">
              <w:rPr>
                <w:rFonts w:ascii="Trebuchet MS" w:hAnsi="Trebuchet MS" w:cs="Times New Roman"/>
              </w:rPr>
              <w:t xml:space="preserve">6310 </w:t>
            </w:r>
          </w:p>
        </w:tc>
        <w:tc>
          <w:tcPr>
            <w:tcW w:w="6501" w:type="dxa"/>
            <w:tcBorders>
              <w:top w:val="single" w:sz="4" w:space="0" w:color="auto"/>
              <w:left w:val="single" w:sz="4" w:space="0" w:color="auto"/>
              <w:bottom w:val="single" w:sz="4" w:space="0" w:color="auto"/>
              <w:right w:val="single" w:sz="4" w:space="0" w:color="auto"/>
            </w:tcBorders>
          </w:tcPr>
          <w:p w14:paraId="47792072" w14:textId="77777777" w:rsidR="00214662" w:rsidRPr="00691D85" w:rsidRDefault="00214662" w:rsidP="00082780">
            <w:pPr>
              <w:spacing w:after="0" w:line="240" w:lineRule="auto"/>
              <w:rPr>
                <w:rFonts w:ascii="Trebuchet MS" w:hAnsi="Trebuchet MS" w:cstheme="minorHAnsi"/>
                <w:kern w:val="2"/>
              </w:rPr>
            </w:pPr>
            <w:r w:rsidRPr="00691D85">
              <w:rPr>
                <w:rFonts w:ascii="Trebuchet MS" w:hAnsi="Trebuchet MS" w:cs="Times New Roman"/>
              </w:rPr>
              <w:t>Prelucrarea datelor, administrarea paginilor web și activități conexe;</w:t>
            </w:r>
          </w:p>
        </w:tc>
      </w:tr>
    </w:tbl>
    <w:p w14:paraId="27F89313" w14:textId="757FB6FE" w:rsidR="00216764" w:rsidRPr="00691D85" w:rsidRDefault="00216764" w:rsidP="00806090">
      <w:pPr>
        <w:suppressAutoHyphens/>
        <w:spacing w:after="120" w:line="240" w:lineRule="auto"/>
        <w:jc w:val="both"/>
        <w:rPr>
          <w:rFonts w:ascii="Trebuchet MS" w:hAnsi="Trebuchet MS"/>
        </w:rPr>
      </w:pPr>
    </w:p>
    <w:p w14:paraId="47301709" w14:textId="3F1721A9" w:rsidR="002B545B" w:rsidRPr="00691D85" w:rsidRDefault="002B545B" w:rsidP="002B545B">
      <w:pPr>
        <w:suppressAutoHyphens/>
        <w:spacing w:after="0" w:line="240" w:lineRule="auto"/>
        <w:jc w:val="both"/>
        <w:rPr>
          <w:rFonts w:ascii="Trebuchet MS" w:eastAsia="Times New Roman" w:hAnsi="Trebuchet MS" w:cstheme="minorHAnsi"/>
          <w:lang w:eastAsia="sk-SK"/>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iCs/>
          <w:lang w:eastAsia="sk-SK"/>
        </w:rPr>
        <w:t xml:space="preserve"> </w:t>
      </w:r>
      <w:r w:rsidRPr="00691D85">
        <w:rPr>
          <w:rFonts w:ascii="Trebuchet MS" w:eastAsia="Times New Roman" w:hAnsi="Trebuchet MS" w:cstheme="minorHAnsi"/>
          <w:b/>
          <w:bCs/>
          <w:iCs/>
          <w:lang w:eastAsia="sk-SK"/>
        </w:rPr>
        <w:t>CERINȚA.</w:t>
      </w:r>
      <w:r w:rsidR="00A501A5" w:rsidRPr="00691D85">
        <w:rPr>
          <w:rFonts w:ascii="Trebuchet MS" w:eastAsia="Times New Roman" w:hAnsi="Trebuchet MS" w:cstheme="minorHAnsi"/>
          <w:b/>
          <w:bCs/>
          <w:iCs/>
          <w:lang w:eastAsia="sk-SK"/>
        </w:rPr>
        <w:t>1</w:t>
      </w:r>
      <w:r w:rsidR="00CC4271">
        <w:rPr>
          <w:rFonts w:ascii="Trebuchet MS" w:eastAsia="Times New Roman" w:hAnsi="Trebuchet MS" w:cstheme="minorHAnsi"/>
          <w:b/>
          <w:bCs/>
          <w:iCs/>
          <w:lang w:eastAsia="sk-SK"/>
        </w:rPr>
        <w:t>6</w:t>
      </w:r>
      <w:r w:rsidRPr="00691D85">
        <w:rPr>
          <w:rFonts w:ascii="Trebuchet MS" w:eastAsia="Times New Roman" w:hAnsi="Trebuchet MS" w:cstheme="minorHAnsi"/>
          <w:iCs/>
          <w:lang w:eastAsia="sk-SK"/>
        </w:rPr>
        <w:t>.</w:t>
      </w:r>
      <w:r w:rsidR="00756D6D">
        <w:rPr>
          <w:rFonts w:ascii="Trebuchet MS" w:eastAsia="Times New Roman" w:hAnsi="Trebuchet MS" w:cstheme="minorHAnsi"/>
          <w:iCs/>
          <w:lang w:eastAsia="sk-SK"/>
        </w:rPr>
        <w:t>În etapa de contractare</w:t>
      </w:r>
      <w:r w:rsidRPr="00691D85">
        <w:rPr>
          <w:rFonts w:ascii="Trebuchet MS" w:eastAsia="Times New Roman" w:hAnsi="Trebuchet MS" w:cstheme="minorHAnsi"/>
          <w:iCs/>
          <w:lang w:eastAsia="sk-SK"/>
        </w:rPr>
        <w:t xml:space="preserve">, toate locațiile de implementare declarate în proiect vor avea autorizate codurile CAEN pentru care se </w:t>
      </w:r>
      <w:r w:rsidR="00756D6D">
        <w:rPr>
          <w:rFonts w:ascii="Trebuchet MS" w:eastAsia="Times New Roman" w:hAnsi="Trebuchet MS" w:cstheme="minorHAnsi"/>
          <w:iCs/>
          <w:lang w:eastAsia="sk-SK"/>
        </w:rPr>
        <w:t>solicită</w:t>
      </w:r>
      <w:r w:rsidR="00756D6D" w:rsidRPr="00691D85">
        <w:rPr>
          <w:rFonts w:ascii="Trebuchet MS" w:eastAsia="Times New Roman" w:hAnsi="Trebuchet MS" w:cstheme="minorHAnsi"/>
          <w:iCs/>
          <w:lang w:eastAsia="sk-SK"/>
        </w:rPr>
        <w:t xml:space="preserve"> </w:t>
      </w:r>
      <w:r w:rsidRPr="00691D85">
        <w:rPr>
          <w:rFonts w:ascii="Trebuchet MS" w:eastAsia="Times New Roman" w:hAnsi="Trebuchet MS" w:cstheme="minorHAnsi"/>
          <w:iCs/>
          <w:lang w:eastAsia="sk-SK"/>
        </w:rPr>
        <w:t>finanțare și se vor regăsi în certificatul constatator</w:t>
      </w:r>
      <w:r w:rsidR="004C15F2">
        <w:rPr>
          <w:rFonts w:ascii="Trebuchet MS" w:eastAsia="Times New Roman" w:hAnsi="Trebuchet MS" w:cstheme="minorHAnsi"/>
          <w:iCs/>
          <w:lang w:eastAsia="sk-SK"/>
        </w:rPr>
        <w:t>;</w:t>
      </w:r>
    </w:p>
    <w:p w14:paraId="5554C383" w14:textId="6235BD78" w:rsidR="0025677F" w:rsidRDefault="0025677F" w:rsidP="0025677F">
      <w:pPr>
        <w:suppressAutoHyphens/>
        <w:spacing w:after="120" w:line="240" w:lineRule="auto"/>
        <w:jc w:val="both"/>
        <w:rPr>
          <w:rFonts w:ascii="Trebuchet MS" w:eastAsia="Times New Roman" w:hAnsi="Trebuchet MS" w:cstheme="minorHAnsi"/>
          <w:iCs/>
          <w:lang w:eastAsia="sk-SK"/>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iCs/>
          <w:lang w:eastAsia="sk-SK"/>
        </w:rPr>
        <w:t xml:space="preserve"> </w:t>
      </w:r>
      <w:r w:rsidRPr="00691D85">
        <w:rPr>
          <w:rFonts w:ascii="Trebuchet MS" w:eastAsia="Times New Roman" w:hAnsi="Trebuchet MS" w:cstheme="minorHAnsi"/>
          <w:b/>
          <w:bCs/>
          <w:iCs/>
          <w:lang w:eastAsia="sk-SK"/>
        </w:rPr>
        <w:t>CERINȚA.</w:t>
      </w:r>
      <w:r w:rsidR="00A501A5" w:rsidRPr="00691D85">
        <w:rPr>
          <w:rFonts w:ascii="Trebuchet MS" w:eastAsia="Times New Roman" w:hAnsi="Trebuchet MS" w:cstheme="minorHAnsi"/>
          <w:b/>
          <w:bCs/>
          <w:iCs/>
          <w:lang w:eastAsia="sk-SK"/>
        </w:rPr>
        <w:t>1</w:t>
      </w:r>
      <w:r w:rsidR="00CC4271">
        <w:rPr>
          <w:rFonts w:ascii="Trebuchet MS" w:eastAsia="Times New Roman" w:hAnsi="Trebuchet MS" w:cstheme="minorHAnsi"/>
          <w:b/>
          <w:bCs/>
          <w:iCs/>
          <w:lang w:eastAsia="sk-SK"/>
        </w:rPr>
        <w:t>7</w:t>
      </w:r>
      <w:r w:rsidRPr="00691D85">
        <w:rPr>
          <w:rFonts w:ascii="Trebuchet MS" w:eastAsia="Times New Roman" w:hAnsi="Trebuchet MS" w:cstheme="minorHAnsi"/>
          <w:b/>
          <w:bCs/>
          <w:iCs/>
          <w:lang w:eastAsia="sk-SK"/>
        </w:rPr>
        <w:t>.</w:t>
      </w:r>
      <w:r w:rsidRPr="00691D85">
        <w:rPr>
          <w:rFonts w:ascii="Trebuchet MS" w:eastAsia="Times New Roman" w:hAnsi="Trebuchet MS" w:cstheme="minorHAnsi"/>
          <w:iCs/>
          <w:lang w:eastAsia="sk-SK"/>
        </w:rPr>
        <w:t xml:space="preserve"> </w:t>
      </w:r>
      <w:r w:rsidR="009C3A99">
        <w:rPr>
          <w:rFonts w:ascii="Trebuchet MS" w:eastAsia="Times New Roman" w:hAnsi="Trebuchet MS" w:cstheme="minorHAnsi"/>
          <w:iCs/>
          <w:lang w:eastAsia="sk-SK"/>
        </w:rPr>
        <w:t>În cazul în care solicit</w:t>
      </w:r>
      <w:r w:rsidR="00590D9F">
        <w:rPr>
          <w:rFonts w:ascii="Trebuchet MS" w:eastAsia="Times New Roman" w:hAnsi="Trebuchet MS" w:cstheme="minorHAnsi"/>
          <w:iCs/>
          <w:lang w:eastAsia="sk-SK"/>
        </w:rPr>
        <w:t>antul</w:t>
      </w:r>
      <w:r w:rsidR="009C3A99">
        <w:rPr>
          <w:rFonts w:ascii="Trebuchet MS" w:eastAsia="Times New Roman" w:hAnsi="Trebuchet MS" w:cstheme="minorHAnsi"/>
          <w:iCs/>
          <w:lang w:eastAsia="sk-SK"/>
        </w:rPr>
        <w:t xml:space="preserve"> </w:t>
      </w:r>
      <w:r w:rsidR="004C15F2">
        <w:rPr>
          <w:rFonts w:ascii="Trebuchet MS" w:eastAsia="Times New Roman" w:hAnsi="Trebuchet MS" w:cstheme="minorHAnsi"/>
          <w:iCs/>
          <w:lang w:eastAsia="sk-SK"/>
        </w:rPr>
        <w:t>nu</w:t>
      </w:r>
      <w:r w:rsidRPr="00691D85">
        <w:rPr>
          <w:rFonts w:ascii="Trebuchet MS" w:eastAsia="Times New Roman" w:hAnsi="Trebuchet MS" w:cstheme="minorHAnsi"/>
          <w:iCs/>
          <w:lang w:eastAsia="sk-SK"/>
        </w:rPr>
        <w:t xml:space="preserve"> a efectuat o relocare către unitatea în care urmează să aibă loc investiția inițială pentru care se solicită ajutorul, în cei 2 ani anteriori depunerii cererii de finanțare</w:t>
      </w:r>
      <w:r w:rsidR="006C3685" w:rsidRPr="00691D85">
        <w:rPr>
          <w:rFonts w:ascii="Trebuchet MS" w:eastAsia="Times New Roman" w:hAnsi="Trebuchet MS" w:cstheme="minorHAnsi"/>
          <w:iCs/>
          <w:lang w:eastAsia="sk-SK"/>
        </w:rPr>
        <w:t xml:space="preserve"> (În cazul în care solicit</w:t>
      </w:r>
      <w:r w:rsidR="009B2AAC" w:rsidRPr="00691D85">
        <w:rPr>
          <w:rFonts w:ascii="Trebuchet MS" w:eastAsia="Times New Roman" w:hAnsi="Trebuchet MS" w:cstheme="minorHAnsi"/>
          <w:iCs/>
          <w:lang w:eastAsia="sk-SK"/>
        </w:rPr>
        <w:t>ă</w:t>
      </w:r>
      <w:r w:rsidR="006C3685" w:rsidRPr="00691D85">
        <w:rPr>
          <w:rFonts w:ascii="Trebuchet MS" w:eastAsia="Times New Roman" w:hAnsi="Trebuchet MS" w:cstheme="minorHAnsi"/>
          <w:iCs/>
          <w:lang w:eastAsia="sk-SK"/>
        </w:rPr>
        <w:t xml:space="preserve"> </w:t>
      </w:r>
      <w:r w:rsidR="00B709D2">
        <w:rPr>
          <w:rFonts w:ascii="Trebuchet MS" w:eastAsia="Times New Roman" w:hAnsi="Trebuchet MS" w:cstheme="minorHAnsi"/>
          <w:iCs/>
          <w:lang w:eastAsia="sk-SK"/>
        </w:rPr>
        <w:t>finanțare prin a</w:t>
      </w:r>
      <w:r w:rsidR="006C3685" w:rsidRPr="00691D85">
        <w:rPr>
          <w:rFonts w:ascii="Trebuchet MS" w:eastAsia="Times New Roman" w:hAnsi="Trebuchet MS" w:cstheme="minorHAnsi"/>
          <w:iCs/>
          <w:lang w:eastAsia="sk-SK"/>
        </w:rPr>
        <w:t>jutor regional)</w:t>
      </w:r>
      <w:r w:rsidRPr="00691D85">
        <w:rPr>
          <w:rFonts w:ascii="Trebuchet MS" w:eastAsia="Times New Roman" w:hAnsi="Trebuchet MS" w:cstheme="minorHAnsi"/>
          <w:iCs/>
          <w:lang w:eastAsia="sk-SK"/>
        </w:rPr>
        <w:t>. De asemenea, acesta se angajează că nu va face acest lucru pentru o perioadă de până la 2 ani după finalizarea investiției inițiale pentru care se solicită ajutorul. Această prevedere se aplică la nivel de „grup“</w:t>
      </w:r>
      <w:r w:rsidR="004C15F2">
        <w:rPr>
          <w:rFonts w:ascii="Trebuchet MS" w:eastAsia="Times New Roman" w:hAnsi="Trebuchet MS" w:cstheme="minorHAnsi"/>
          <w:iCs/>
          <w:lang w:eastAsia="sk-SK"/>
        </w:rPr>
        <w:t>;</w:t>
      </w:r>
    </w:p>
    <w:p w14:paraId="31F1C974" w14:textId="561C0950" w:rsidR="004C15F2" w:rsidRPr="00FC3AE4" w:rsidRDefault="004C15F2" w:rsidP="0025677F">
      <w:pPr>
        <w:suppressAutoHyphens/>
        <w:spacing w:after="120" w:line="240" w:lineRule="auto"/>
        <w:jc w:val="both"/>
        <w:rPr>
          <w:rFonts w:ascii="Trebuchet MS" w:eastAsia="Times New Roman" w:hAnsi="Trebuchet MS" w:cstheme="minorHAnsi"/>
          <w:iCs/>
          <w:lang w:eastAsia="sk-SK"/>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iCs/>
          <w:lang w:eastAsia="sk-SK"/>
        </w:rPr>
        <w:t xml:space="preserve"> </w:t>
      </w:r>
      <w:r w:rsidRPr="00691D85">
        <w:rPr>
          <w:rFonts w:ascii="Trebuchet MS" w:eastAsia="Times New Roman" w:hAnsi="Trebuchet MS" w:cstheme="minorHAnsi"/>
          <w:b/>
          <w:bCs/>
          <w:iCs/>
          <w:lang w:eastAsia="sk-SK"/>
        </w:rPr>
        <w:t>CERINȚA.1</w:t>
      </w:r>
      <w:r w:rsidR="00CC4271">
        <w:rPr>
          <w:rFonts w:ascii="Trebuchet MS" w:eastAsia="Times New Roman" w:hAnsi="Trebuchet MS" w:cstheme="minorHAnsi"/>
          <w:b/>
          <w:bCs/>
          <w:iCs/>
          <w:lang w:eastAsia="sk-SK"/>
        </w:rPr>
        <w:t>8</w:t>
      </w:r>
      <w:r w:rsidRPr="00691D85">
        <w:rPr>
          <w:rFonts w:ascii="Trebuchet MS" w:eastAsia="Times New Roman" w:hAnsi="Trebuchet MS" w:cstheme="minorHAnsi"/>
          <w:b/>
          <w:bCs/>
          <w:iCs/>
          <w:lang w:eastAsia="sk-SK"/>
        </w:rPr>
        <w:t>.</w:t>
      </w:r>
      <w:r>
        <w:rPr>
          <w:rFonts w:ascii="Trebuchet MS" w:eastAsia="Times New Roman" w:hAnsi="Trebuchet MS" w:cstheme="minorHAnsi"/>
          <w:iCs/>
          <w:lang w:eastAsia="sk-SK"/>
        </w:rPr>
        <w:t xml:space="preserve"> </w:t>
      </w:r>
      <w:r w:rsidRPr="004C15F2">
        <w:rPr>
          <w:rFonts w:ascii="Trebuchet MS" w:eastAsia="Times New Roman" w:hAnsi="Trebuchet MS" w:cstheme="minorHAnsi"/>
          <w:iCs/>
          <w:lang w:eastAsia="sk-SK"/>
        </w:rPr>
        <w:t>În cazul în care solicită ajutor pentru întreprinderile nou-înființate îndeplinește condițiile prevăzute în secțiunea 5.1.2 din prezentul ghid</w:t>
      </w:r>
      <w:r w:rsidR="0071435F">
        <w:rPr>
          <w:rFonts w:ascii="Trebuchet MS" w:eastAsia="Times New Roman" w:hAnsi="Trebuchet MS" w:cstheme="minorHAnsi"/>
          <w:iCs/>
          <w:lang w:eastAsia="sk-SK"/>
        </w:rPr>
        <w:t xml:space="preserve"> și nu are calitatea de partener </w:t>
      </w:r>
      <w:r w:rsidR="00B709D2">
        <w:rPr>
          <w:rFonts w:ascii="Trebuchet MS" w:eastAsia="Times New Roman" w:hAnsi="Trebuchet MS" w:cstheme="minorHAnsi"/>
          <w:iCs/>
          <w:lang w:eastAsia="sk-SK"/>
        </w:rPr>
        <w:t>î</w:t>
      </w:r>
      <w:r w:rsidR="0071435F">
        <w:rPr>
          <w:rFonts w:ascii="Trebuchet MS" w:eastAsia="Times New Roman" w:hAnsi="Trebuchet MS" w:cstheme="minorHAnsi"/>
          <w:iCs/>
          <w:lang w:eastAsia="sk-SK"/>
        </w:rPr>
        <w:t>n proiect</w:t>
      </w:r>
      <w:r w:rsidRPr="004C15F2">
        <w:rPr>
          <w:rFonts w:ascii="Trebuchet MS" w:eastAsia="Times New Roman" w:hAnsi="Trebuchet MS" w:cstheme="minorHAnsi"/>
          <w:iCs/>
          <w:lang w:eastAsia="sk-SK"/>
        </w:rPr>
        <w:t>.</w:t>
      </w:r>
    </w:p>
    <w:p w14:paraId="17E3B849" w14:textId="2961D5ED" w:rsidR="00DB7596" w:rsidRPr="00691D85" w:rsidRDefault="00DB7596" w:rsidP="00DB7596">
      <w:pPr>
        <w:jc w:val="both"/>
        <w:rPr>
          <w:rFonts w:ascii="Trebuchet MS"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iCs/>
          <w:lang w:eastAsia="sk-SK"/>
        </w:rPr>
        <w:t xml:space="preserve"> </w:t>
      </w:r>
      <w:r w:rsidRPr="00691D85">
        <w:rPr>
          <w:rFonts w:ascii="Trebuchet MS" w:eastAsia="Times New Roman" w:hAnsi="Trebuchet MS" w:cstheme="minorHAnsi"/>
          <w:b/>
          <w:bCs/>
          <w:iCs/>
          <w:lang w:eastAsia="sk-SK"/>
        </w:rPr>
        <w:t>CERINȚA.</w:t>
      </w:r>
      <w:r w:rsidR="004C15F2" w:rsidRPr="00691D85">
        <w:rPr>
          <w:rFonts w:ascii="Trebuchet MS" w:eastAsia="Times New Roman" w:hAnsi="Trebuchet MS" w:cstheme="minorHAnsi"/>
          <w:b/>
          <w:bCs/>
          <w:iCs/>
          <w:lang w:eastAsia="sk-SK"/>
        </w:rPr>
        <w:t>1</w:t>
      </w:r>
      <w:r w:rsidR="00CC4271">
        <w:rPr>
          <w:rFonts w:ascii="Trebuchet MS" w:eastAsia="Times New Roman" w:hAnsi="Trebuchet MS" w:cstheme="minorHAnsi"/>
          <w:b/>
          <w:bCs/>
          <w:iCs/>
          <w:lang w:eastAsia="sk-SK"/>
        </w:rPr>
        <w:t>9</w:t>
      </w:r>
      <w:r w:rsidRPr="00691D85">
        <w:rPr>
          <w:rFonts w:ascii="Trebuchet MS" w:eastAsia="Times New Roman" w:hAnsi="Trebuchet MS" w:cstheme="minorHAnsi"/>
          <w:b/>
          <w:bCs/>
          <w:iCs/>
          <w:lang w:eastAsia="sk-SK"/>
        </w:rPr>
        <w:t>.</w:t>
      </w:r>
      <w:r w:rsidR="00B620C9" w:rsidRPr="00691D85">
        <w:rPr>
          <w:rFonts w:ascii="Trebuchet MS" w:eastAsia="Times New Roman" w:hAnsi="Trebuchet MS" w:cstheme="minorHAnsi"/>
          <w:b/>
          <w:bCs/>
          <w:iCs/>
          <w:lang w:eastAsia="sk-SK"/>
        </w:rPr>
        <w:t xml:space="preserve"> </w:t>
      </w:r>
      <w:r w:rsidRPr="00691D85">
        <w:rPr>
          <w:rFonts w:ascii="Trebuchet MS" w:hAnsi="Trebuchet MS" w:cstheme="minorHAnsi"/>
        </w:rPr>
        <w:t xml:space="preserve">NU desfășoară </w:t>
      </w:r>
      <w:r w:rsidR="0071435F">
        <w:rPr>
          <w:rFonts w:ascii="Trebuchet MS" w:hAnsi="Trebuchet MS" w:cstheme="minorHAnsi"/>
        </w:rPr>
        <w:t xml:space="preserve">și nu va desfășurară n perioada de implementare și de durabilitate </w:t>
      </w:r>
      <w:r w:rsidRPr="00691D85">
        <w:rPr>
          <w:rFonts w:ascii="Trebuchet MS" w:hAnsi="Trebuchet MS" w:cstheme="minorHAnsi"/>
        </w:rPr>
        <w:t xml:space="preserve">activități în următoarele sectoare conform Listei codurilor CAEN excluse de la finanțare din </w:t>
      </w:r>
      <w:r w:rsidRPr="00FC3AE4">
        <w:rPr>
          <w:rFonts w:ascii="Trebuchet MS" w:hAnsi="Trebuchet MS" w:cstheme="minorHAnsi"/>
        </w:rPr>
        <w:t>Anexa</w:t>
      </w:r>
      <w:r w:rsidRPr="00691D85">
        <w:rPr>
          <w:rFonts w:ascii="Trebuchet MS" w:hAnsi="Trebuchet MS" w:cstheme="minorHAnsi"/>
        </w:rPr>
        <w:t xml:space="preserve"> </w:t>
      </w:r>
      <w:r w:rsidR="004C15F2">
        <w:rPr>
          <w:rFonts w:ascii="Trebuchet MS" w:hAnsi="Trebuchet MS" w:cstheme="minorHAnsi"/>
        </w:rPr>
        <w:t>10</w:t>
      </w:r>
      <w:r w:rsidR="004C15F2" w:rsidRPr="00691D85">
        <w:rPr>
          <w:rFonts w:ascii="Trebuchet MS" w:hAnsi="Trebuchet MS" w:cstheme="minorHAnsi"/>
        </w:rPr>
        <w:t>:</w:t>
      </w:r>
    </w:p>
    <w:p w14:paraId="16217F85" w14:textId="0705B03B" w:rsidR="00DB7596" w:rsidRPr="00691D85" w:rsidRDefault="00DB7596" w:rsidP="00DB7596">
      <w:pPr>
        <w:pStyle w:val="ListParagraph"/>
        <w:numPr>
          <w:ilvl w:val="0"/>
          <w:numId w:val="10"/>
        </w:numPr>
        <w:jc w:val="both"/>
        <w:rPr>
          <w:rFonts w:ascii="Trebuchet MS" w:hAnsi="Trebuchet MS" w:cstheme="minorHAnsi"/>
        </w:rPr>
      </w:pPr>
      <w:r w:rsidRPr="00691D85">
        <w:rPr>
          <w:rFonts w:ascii="Trebuchet MS" w:hAnsi="Trebuchet MS" w:cstheme="minorHAnsi"/>
        </w:rPr>
        <w:t xml:space="preserve">sectorul produselor pescărești și de acvacultură, astfel cum este reglementat de Regulamentul (UE) nr. 1379/2013 al Parlamentului European și al Consiliului din 11 decembrie 2013 privind organizarea comună a piețelor în sectorul produselor pescărești și de acvacultură de modificare a Regulamentelor (CE) nr. 1184/2006 și (CE) nr. 1224/2009 ale Consiliului și de abrogare a Regulamentului (CE) nr. 104/2000 al Consiliului, cu modificările </w:t>
      </w:r>
      <w:r w:rsidR="00AC11BF">
        <w:rPr>
          <w:rFonts w:ascii="Trebuchet MS" w:hAnsi="Trebuchet MS" w:cstheme="minorHAnsi"/>
        </w:rPr>
        <w:t>ș</w:t>
      </w:r>
      <w:r w:rsidRPr="00691D85">
        <w:rPr>
          <w:rFonts w:ascii="Trebuchet MS" w:hAnsi="Trebuchet MS" w:cstheme="minorHAnsi"/>
        </w:rPr>
        <w:t>i completările ulterioare;</w:t>
      </w:r>
    </w:p>
    <w:p w14:paraId="1E25D13C" w14:textId="77777777" w:rsidR="00DB7596" w:rsidRPr="00691D85" w:rsidRDefault="00DB7596" w:rsidP="00DB7596">
      <w:pPr>
        <w:pStyle w:val="ListParagraph"/>
        <w:numPr>
          <w:ilvl w:val="0"/>
          <w:numId w:val="10"/>
        </w:numPr>
        <w:jc w:val="both"/>
        <w:rPr>
          <w:rFonts w:ascii="Trebuchet MS" w:hAnsi="Trebuchet MS" w:cstheme="minorHAnsi"/>
        </w:rPr>
      </w:pPr>
      <w:r w:rsidRPr="00691D85">
        <w:rPr>
          <w:rFonts w:ascii="Trebuchet MS" w:hAnsi="Trebuchet MS" w:cstheme="minorHAnsi"/>
        </w:rPr>
        <w:t>sectorul producției agricole primare;</w:t>
      </w:r>
    </w:p>
    <w:p w14:paraId="2BD89BF4" w14:textId="77777777" w:rsidR="00DB7596" w:rsidRPr="00691D85" w:rsidRDefault="00DB7596" w:rsidP="00DB7596">
      <w:pPr>
        <w:pStyle w:val="ListParagraph"/>
        <w:numPr>
          <w:ilvl w:val="0"/>
          <w:numId w:val="10"/>
        </w:numPr>
        <w:jc w:val="both"/>
        <w:rPr>
          <w:rFonts w:ascii="Trebuchet MS" w:hAnsi="Trebuchet MS" w:cstheme="minorHAnsi"/>
        </w:rPr>
      </w:pPr>
      <w:r w:rsidRPr="00691D85">
        <w:rPr>
          <w:rFonts w:ascii="Trebuchet MS" w:hAnsi="Trebuchet MS" w:cstheme="minorHAnsi"/>
        </w:rPr>
        <w:t>sectorul prelucrării și comercializării produselor agricole, în următoarele cazuri:</w:t>
      </w:r>
    </w:p>
    <w:p w14:paraId="2FE3991D" w14:textId="77777777" w:rsidR="00DB7596" w:rsidRPr="00691D85" w:rsidRDefault="00DB7596" w:rsidP="00DB7596">
      <w:pPr>
        <w:pStyle w:val="ListParagraph"/>
        <w:ind w:left="1062"/>
        <w:jc w:val="both"/>
        <w:rPr>
          <w:rFonts w:ascii="Trebuchet MS" w:hAnsi="Trebuchet MS" w:cstheme="minorHAnsi"/>
        </w:rPr>
      </w:pPr>
      <w:r w:rsidRPr="00691D85">
        <w:rPr>
          <w:rFonts w:ascii="Trebuchet MS" w:hAnsi="Trebuchet MS" w:cstheme="minorHAnsi"/>
        </w:rPr>
        <w:t>(i) atunci când valoarea ajutoarelor este stabilită pe baza prețului sau a cantității unor astfel de produse achiziționate de la producători primari sau introduse pe piață de întreprinderile respective;</w:t>
      </w:r>
    </w:p>
    <w:p w14:paraId="4975AD39" w14:textId="77777777" w:rsidR="00DB7596" w:rsidRPr="00691D85" w:rsidRDefault="00DB7596" w:rsidP="00DB7596">
      <w:pPr>
        <w:pStyle w:val="ListParagraph"/>
        <w:ind w:left="1062"/>
        <w:jc w:val="both"/>
        <w:rPr>
          <w:rFonts w:ascii="Trebuchet MS" w:hAnsi="Trebuchet MS" w:cstheme="minorHAnsi"/>
        </w:rPr>
      </w:pPr>
      <w:r w:rsidRPr="00691D85">
        <w:rPr>
          <w:rFonts w:ascii="Trebuchet MS" w:hAnsi="Trebuchet MS" w:cstheme="minorHAnsi"/>
        </w:rPr>
        <w:lastRenderedPageBreak/>
        <w:t>sau</w:t>
      </w:r>
    </w:p>
    <w:p w14:paraId="42834CAF" w14:textId="77777777" w:rsidR="00DB7596" w:rsidRPr="00691D85" w:rsidRDefault="00DB7596" w:rsidP="00DB7596">
      <w:pPr>
        <w:pStyle w:val="ListParagraph"/>
        <w:ind w:left="1062"/>
        <w:jc w:val="both"/>
        <w:rPr>
          <w:rFonts w:ascii="Trebuchet MS" w:hAnsi="Trebuchet MS" w:cstheme="minorHAnsi"/>
        </w:rPr>
      </w:pPr>
      <w:r w:rsidRPr="00691D85">
        <w:rPr>
          <w:rFonts w:ascii="Trebuchet MS" w:hAnsi="Trebuchet MS" w:cstheme="minorHAnsi"/>
        </w:rPr>
        <w:t>(ii) atunci când ajutoarele sunt condiționate de transferarea lor parțială sau integrală către producătorii primari;</w:t>
      </w:r>
    </w:p>
    <w:p w14:paraId="42219B68" w14:textId="77777777" w:rsidR="00DB7596" w:rsidRPr="00691D85" w:rsidRDefault="00DB7596" w:rsidP="00DB7596">
      <w:pPr>
        <w:pStyle w:val="ListParagraph"/>
        <w:numPr>
          <w:ilvl w:val="0"/>
          <w:numId w:val="10"/>
        </w:numPr>
        <w:jc w:val="both"/>
        <w:rPr>
          <w:rFonts w:ascii="Trebuchet MS" w:hAnsi="Trebuchet MS" w:cstheme="minorHAnsi"/>
        </w:rPr>
      </w:pPr>
      <w:r w:rsidRPr="00691D85">
        <w:rPr>
          <w:rFonts w:ascii="Trebuchet MS" w:hAnsi="Trebuchet MS" w:cstheme="minorHAnsi"/>
        </w:rPr>
        <w:t>legate de export către țări terțe sau către state membre, respectiv ajutoarele legate direct de cantitățile exportate, ajutoarelor destinate înființării și funcționării unei rețele de distribuție sau destinate altor cheltuieli curente legate de activitatea de export;</w:t>
      </w:r>
    </w:p>
    <w:p w14:paraId="1E53C9B6" w14:textId="77777777" w:rsidR="00DB7596" w:rsidRPr="00691D85" w:rsidRDefault="00DB7596" w:rsidP="00DB7596">
      <w:pPr>
        <w:pStyle w:val="ListParagraph"/>
        <w:numPr>
          <w:ilvl w:val="0"/>
          <w:numId w:val="10"/>
        </w:numPr>
        <w:jc w:val="both"/>
        <w:rPr>
          <w:rFonts w:ascii="Trebuchet MS" w:hAnsi="Trebuchet MS" w:cstheme="minorHAnsi"/>
        </w:rPr>
      </w:pPr>
      <w:r w:rsidRPr="00691D85">
        <w:rPr>
          <w:rFonts w:ascii="Trebuchet MS" w:hAnsi="Trebuchet MS" w:cstheme="minorHAnsi"/>
        </w:rPr>
        <w:t>activități de prelucrare și comercializare a produselor pescărești și de acvacultură, în cazul în care cuantumul ajutoarelor este stabilit pe baza prețului sau a cantității de produse achiziționate sau introduse pe piață;</w:t>
      </w:r>
    </w:p>
    <w:p w14:paraId="0F6E184C" w14:textId="77777777" w:rsidR="00DB7596" w:rsidRPr="00691D85" w:rsidRDefault="00DB7596" w:rsidP="00DB7596">
      <w:pPr>
        <w:pStyle w:val="ListParagraph"/>
        <w:numPr>
          <w:ilvl w:val="0"/>
          <w:numId w:val="10"/>
        </w:numPr>
        <w:jc w:val="both"/>
        <w:rPr>
          <w:rFonts w:ascii="Trebuchet MS" w:hAnsi="Trebuchet MS" w:cstheme="minorHAnsi"/>
        </w:rPr>
      </w:pPr>
      <w:r w:rsidRPr="00691D85">
        <w:rPr>
          <w:rFonts w:ascii="Trebuchet MS" w:hAnsi="Trebuchet MS" w:cstheme="minorHAnsi"/>
        </w:rPr>
        <w:t>ajutoare condiționate de utilizarea preferențială a produselor naționale față de cele importate;</w:t>
      </w:r>
    </w:p>
    <w:p w14:paraId="0DA6D289" w14:textId="63BEF5DC" w:rsidR="00DB7596" w:rsidRPr="00691D85" w:rsidRDefault="00DB7596" w:rsidP="00DB7596">
      <w:pPr>
        <w:pStyle w:val="ListParagraph"/>
        <w:numPr>
          <w:ilvl w:val="0"/>
          <w:numId w:val="10"/>
        </w:numPr>
        <w:jc w:val="both"/>
        <w:rPr>
          <w:rFonts w:ascii="Trebuchet MS" w:hAnsi="Trebuchet MS" w:cstheme="minorHAnsi"/>
        </w:rPr>
      </w:pPr>
      <w:r w:rsidRPr="00691D85">
        <w:rPr>
          <w:rFonts w:ascii="Trebuchet MS" w:hAnsi="Trebuchet MS" w:cstheme="minorHAnsi"/>
        </w:rPr>
        <w:t>ajutoare pentru facilitarea închiderii minelor de cărbune necompetitive, astfel cum sunt reglementate de Decizia 2010/787/UE a Consiliului din 10 decembrie 2010 privind ajutorul de stat pentru facilitarea închiderii minelor de cărbune necompetitive</w:t>
      </w:r>
      <w:r w:rsidR="0074522C">
        <w:rPr>
          <w:rFonts w:ascii="Trebuchet MS" w:hAnsi="Trebuchet MS" w:cstheme="minorHAnsi"/>
        </w:rPr>
        <w:t>;</w:t>
      </w:r>
      <w:r w:rsidRPr="00691D85">
        <w:rPr>
          <w:rFonts w:ascii="Trebuchet MS" w:hAnsi="Trebuchet MS" w:cstheme="minorHAnsi"/>
        </w:rPr>
        <w:t xml:space="preserve"> </w:t>
      </w:r>
    </w:p>
    <w:p w14:paraId="53E78AB7" w14:textId="77777777" w:rsidR="00DB7596" w:rsidRPr="00691D85" w:rsidRDefault="00DB7596" w:rsidP="00DB7596">
      <w:pPr>
        <w:pStyle w:val="ListParagraph"/>
        <w:numPr>
          <w:ilvl w:val="0"/>
          <w:numId w:val="10"/>
        </w:numPr>
        <w:jc w:val="both"/>
        <w:rPr>
          <w:rFonts w:ascii="Trebuchet MS" w:hAnsi="Trebuchet MS" w:cstheme="minorHAnsi"/>
        </w:rPr>
      </w:pPr>
      <w:r w:rsidRPr="00691D85">
        <w:rPr>
          <w:rFonts w:ascii="Trebuchet MS" w:hAnsi="Trebuchet MS" w:cstheme="minorHAnsi"/>
        </w:rPr>
        <w:t>sectorul siderurgic, sectorul lignitului, sectorul cărbunelui;</w:t>
      </w:r>
    </w:p>
    <w:p w14:paraId="74C16A1D" w14:textId="77777777" w:rsidR="00DB7596" w:rsidRPr="00691D85" w:rsidRDefault="00DB7596" w:rsidP="00DB7596">
      <w:pPr>
        <w:pStyle w:val="ListParagraph"/>
        <w:numPr>
          <w:ilvl w:val="0"/>
          <w:numId w:val="10"/>
        </w:numPr>
        <w:jc w:val="both"/>
        <w:rPr>
          <w:rFonts w:ascii="Trebuchet MS" w:hAnsi="Trebuchet MS" w:cstheme="minorHAnsi"/>
        </w:rPr>
      </w:pPr>
      <w:r w:rsidRPr="00691D85">
        <w:rPr>
          <w:rFonts w:ascii="Trebuchet MS" w:hAnsi="Trebuchet MS" w:cstheme="minorHAnsi"/>
        </w:rPr>
        <w:t>sectorul transporturilor, precum și pentru infrastructura conexă, definit conform prevederilor Regulamentului (UE) nr. 651/2014 al Comisiei din 17 iunie 2014 de declarare a anumitor categorii de ajutoare compatibile cu piața internă în aplicarea articolelor 107 și 108 din tratat, cu modificările și completările ulterioare;</w:t>
      </w:r>
    </w:p>
    <w:p w14:paraId="3B10E05C" w14:textId="2CCD86F3" w:rsidR="00DB7596" w:rsidRPr="00691D85" w:rsidRDefault="00DB7596" w:rsidP="00DB7596">
      <w:pPr>
        <w:pStyle w:val="ListParagraph"/>
        <w:numPr>
          <w:ilvl w:val="0"/>
          <w:numId w:val="10"/>
        </w:numPr>
        <w:jc w:val="both"/>
        <w:rPr>
          <w:rFonts w:ascii="Trebuchet MS" w:hAnsi="Trebuchet MS" w:cstheme="minorHAnsi"/>
        </w:rPr>
      </w:pPr>
      <w:r w:rsidRPr="00691D85">
        <w:rPr>
          <w:rFonts w:ascii="Trebuchet MS" w:hAnsi="Trebuchet MS" w:cstheme="minorHAnsi"/>
        </w:rPr>
        <w:t>sectorul producerii, stocării, transportului și distribu</w:t>
      </w:r>
      <w:r w:rsidR="0074522C">
        <w:rPr>
          <w:rFonts w:ascii="Trebuchet MS" w:hAnsi="Trebuchet MS" w:cstheme="minorHAnsi"/>
        </w:rPr>
        <w:t>ț</w:t>
      </w:r>
      <w:r w:rsidRPr="00691D85">
        <w:rPr>
          <w:rFonts w:ascii="Trebuchet MS" w:hAnsi="Trebuchet MS" w:cstheme="minorHAnsi"/>
        </w:rPr>
        <w:t>iei de energie și pentru infrastructurile energetice</w:t>
      </w:r>
      <w:r w:rsidR="0074522C">
        <w:rPr>
          <w:rFonts w:ascii="Trebuchet MS" w:hAnsi="Trebuchet MS" w:cstheme="minorHAnsi"/>
        </w:rPr>
        <w:t>;</w:t>
      </w:r>
    </w:p>
    <w:p w14:paraId="117BECC9" w14:textId="54DDFEA9" w:rsidR="00DB7596" w:rsidRPr="00691D85" w:rsidRDefault="00DB7596" w:rsidP="00DB7596">
      <w:pPr>
        <w:pStyle w:val="ListParagraph"/>
        <w:numPr>
          <w:ilvl w:val="0"/>
          <w:numId w:val="10"/>
        </w:numPr>
        <w:jc w:val="both"/>
        <w:rPr>
          <w:rFonts w:ascii="Trebuchet MS" w:hAnsi="Trebuchet MS" w:cstheme="minorHAnsi"/>
        </w:rPr>
      </w:pPr>
      <w:r w:rsidRPr="00691D85">
        <w:rPr>
          <w:rFonts w:ascii="Trebuchet MS" w:hAnsi="Trebuchet MS" w:cstheme="minorHAnsi"/>
        </w:rPr>
        <w:t>sectorul comunica</w:t>
      </w:r>
      <w:r w:rsidR="0074522C">
        <w:rPr>
          <w:rFonts w:ascii="Trebuchet MS" w:hAnsi="Trebuchet MS" w:cstheme="minorHAnsi"/>
        </w:rPr>
        <w:t>ț</w:t>
      </w:r>
      <w:r w:rsidRPr="00691D85">
        <w:rPr>
          <w:rFonts w:ascii="Trebuchet MS" w:hAnsi="Trebuchet MS" w:cstheme="minorHAnsi"/>
        </w:rPr>
        <w:t>iilor în bandă largă;</w:t>
      </w:r>
    </w:p>
    <w:p w14:paraId="5A3799CF" w14:textId="55FD3B2F" w:rsidR="00DB7596" w:rsidRPr="00691D85" w:rsidRDefault="00DB7596" w:rsidP="00DB7596">
      <w:pPr>
        <w:pStyle w:val="ListParagraph"/>
        <w:numPr>
          <w:ilvl w:val="0"/>
          <w:numId w:val="10"/>
        </w:numPr>
        <w:jc w:val="both"/>
        <w:rPr>
          <w:rFonts w:ascii="Trebuchet MS" w:hAnsi="Trebuchet MS" w:cstheme="minorHAnsi"/>
        </w:rPr>
      </w:pPr>
      <w:r w:rsidRPr="00691D85">
        <w:rPr>
          <w:rFonts w:ascii="Trebuchet MS" w:hAnsi="Trebuchet MS" w:cstheme="minorHAnsi"/>
        </w:rPr>
        <w:t xml:space="preserve">domeniile de activitate și tipurile de activități prevăzute de dispozițiile art. 1 al Regulamentului (UE) nr. 2023/2831 privind aplicarea art. 107 </w:t>
      </w:r>
      <w:r w:rsidR="00BC5C61">
        <w:rPr>
          <w:rFonts w:ascii="Trebuchet MS" w:hAnsi="Trebuchet MS" w:cstheme="minorHAnsi"/>
        </w:rPr>
        <w:t>ș</w:t>
      </w:r>
      <w:r w:rsidRPr="00691D85">
        <w:rPr>
          <w:rFonts w:ascii="Trebuchet MS" w:hAnsi="Trebuchet MS" w:cstheme="minorHAnsi"/>
        </w:rPr>
        <w:t>i art. 108 din Tratatul privind func</w:t>
      </w:r>
      <w:r w:rsidR="0074522C">
        <w:rPr>
          <w:rFonts w:ascii="Trebuchet MS" w:hAnsi="Trebuchet MS" w:cstheme="minorHAnsi"/>
        </w:rPr>
        <w:t>ț</w:t>
      </w:r>
      <w:r w:rsidRPr="00691D85">
        <w:rPr>
          <w:rFonts w:ascii="Trebuchet MS" w:hAnsi="Trebuchet MS" w:cstheme="minorHAnsi"/>
        </w:rPr>
        <w:t>ionarea Uniunii Europene ajutorului de minimis, cu modificările și completările ulterioare;</w:t>
      </w:r>
    </w:p>
    <w:p w14:paraId="2A050114" w14:textId="5F1B6502" w:rsidR="0061320B" w:rsidRPr="00691D85" w:rsidRDefault="0061320B" w:rsidP="0061320B">
      <w:pPr>
        <w:suppressAutoHyphens/>
        <w:spacing w:after="120" w:line="240" w:lineRule="auto"/>
        <w:ind w:left="284"/>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CC4271">
        <w:rPr>
          <w:rFonts w:ascii="Trebuchet MS" w:eastAsia="Times New Roman" w:hAnsi="Trebuchet MS" w:cstheme="minorHAnsi"/>
          <w:b/>
          <w:bCs/>
        </w:rPr>
        <w:t>20</w:t>
      </w:r>
      <w:r w:rsidRPr="00691D85">
        <w:rPr>
          <w:rFonts w:ascii="Trebuchet MS" w:eastAsia="Times New Roman" w:hAnsi="Trebuchet MS" w:cstheme="minorHAnsi"/>
          <w:b/>
          <w:bCs/>
        </w:rPr>
        <w:t>.</w:t>
      </w:r>
      <w:r w:rsidRPr="00691D85">
        <w:rPr>
          <w:rFonts w:ascii="Trebuchet MS" w:eastAsia="Times New Roman" w:hAnsi="Trebuchet MS" w:cstheme="minorHAnsi"/>
        </w:rPr>
        <w:t xml:space="preserve"> </w:t>
      </w:r>
      <w:r w:rsidR="004C15F2">
        <w:rPr>
          <w:rFonts w:ascii="Trebuchet MS" w:eastAsia="Times New Roman" w:hAnsi="Trebuchet MS" w:cstheme="minorHAnsi"/>
        </w:rPr>
        <w:t>NU</w:t>
      </w:r>
      <w:r w:rsidR="00FC4DF4" w:rsidRPr="00691D85">
        <w:rPr>
          <w:rFonts w:ascii="Trebuchet MS" w:eastAsia="Times New Roman" w:hAnsi="Trebuchet MS" w:cstheme="minorHAnsi"/>
        </w:rPr>
        <w:t xml:space="preserve"> </w:t>
      </w:r>
      <w:r w:rsidR="006112DD" w:rsidRPr="00691D85">
        <w:rPr>
          <w:rFonts w:ascii="Trebuchet MS" w:eastAsia="Times New Roman" w:hAnsi="Trebuchet MS" w:cstheme="minorHAnsi"/>
        </w:rPr>
        <w:t>a</w:t>
      </w:r>
      <w:r w:rsidR="00FC4DF4" w:rsidRPr="00691D85">
        <w:rPr>
          <w:rFonts w:ascii="Trebuchet MS" w:eastAsia="Times New Roman" w:hAnsi="Trebuchet MS" w:cstheme="minorHAnsi"/>
        </w:rPr>
        <w:t xml:space="preserve"> obținut finanțare în cadrul Acțiunii 1.1 (măsura 1.1.1 sau măsura 1.1.2</w:t>
      </w:r>
      <w:r w:rsidR="00021DC7">
        <w:rPr>
          <w:rFonts w:ascii="Trebuchet MS" w:eastAsia="Times New Roman" w:hAnsi="Trebuchet MS" w:cstheme="minorHAnsi"/>
        </w:rPr>
        <w:t>)</w:t>
      </w:r>
      <w:r w:rsidR="004C15F2">
        <w:rPr>
          <w:rFonts w:ascii="Trebuchet MS" w:eastAsia="Times New Roman" w:hAnsi="Trebuchet MS" w:cstheme="minorHAnsi"/>
        </w:rPr>
        <w:t xml:space="preserve"> </w:t>
      </w:r>
      <w:r w:rsidR="003A7CC4">
        <w:rPr>
          <w:rFonts w:ascii="Trebuchet MS" w:eastAsia="Times New Roman" w:hAnsi="Trebuchet MS" w:cstheme="minorHAnsi"/>
        </w:rPr>
        <w:t xml:space="preserve">din </w:t>
      </w:r>
      <w:proofErr w:type="spellStart"/>
      <w:r w:rsidR="003A7CC4">
        <w:rPr>
          <w:rFonts w:ascii="Trebuchet MS" w:eastAsia="Times New Roman" w:hAnsi="Trebuchet MS" w:cstheme="minorHAnsi"/>
        </w:rPr>
        <w:t>PoCIDIF</w:t>
      </w:r>
      <w:proofErr w:type="spellEnd"/>
      <w:r w:rsidR="00FC4DF4" w:rsidRPr="00691D85">
        <w:rPr>
          <w:rFonts w:ascii="Trebuchet MS" w:eastAsia="Times New Roman" w:hAnsi="Trebuchet MS" w:cstheme="minorHAnsi"/>
        </w:rPr>
        <w:t xml:space="preserve">, </w:t>
      </w:r>
      <w:r w:rsidR="005B7702" w:rsidRPr="005B7702">
        <w:rPr>
          <w:rFonts w:ascii="Trebuchet MS" w:eastAsia="Times New Roman" w:hAnsi="Trebuchet MS" w:cstheme="minorHAnsi"/>
        </w:rPr>
        <w:t xml:space="preserve">Programelor regionale, PNRR sau Programului </w:t>
      </w:r>
      <w:proofErr w:type="spellStart"/>
      <w:r w:rsidR="005B7702" w:rsidRPr="005B7702">
        <w:rPr>
          <w:rFonts w:ascii="Trebuchet MS" w:eastAsia="Times New Roman" w:hAnsi="Trebuchet MS" w:cstheme="minorHAnsi"/>
        </w:rPr>
        <w:t>Sănățate</w:t>
      </w:r>
      <w:proofErr w:type="spellEnd"/>
      <w:r w:rsidR="005B7702" w:rsidRPr="005B7702">
        <w:rPr>
          <w:rFonts w:ascii="Trebuchet MS" w:eastAsia="Times New Roman" w:hAnsi="Trebuchet MS" w:cstheme="minorHAnsi"/>
        </w:rPr>
        <w:t xml:space="preserve"> pentru orice proiect (aflat în implementare sau finalizat) care presupunea dezvoltarea de servicii/aplicații/produse</w:t>
      </w:r>
      <w:r w:rsidR="004C15F2">
        <w:rPr>
          <w:rFonts w:ascii="Trebuchet MS" w:eastAsia="Times New Roman" w:hAnsi="Trebuchet MS" w:cstheme="minorHAnsi"/>
        </w:rPr>
        <w:t>;</w:t>
      </w:r>
    </w:p>
    <w:p w14:paraId="0C4A3958" w14:textId="38FEF098" w:rsidR="006112DD" w:rsidRPr="00691D85" w:rsidRDefault="0061320B" w:rsidP="006112DD">
      <w:pPr>
        <w:suppressAutoHyphens/>
        <w:spacing w:after="120" w:line="240" w:lineRule="auto"/>
        <w:ind w:left="284"/>
        <w:jc w:val="both"/>
        <w:rPr>
          <w:rFonts w:ascii="Trebuchet MS" w:eastAsia="Times New Roman" w:hAnsi="Trebuchet MS" w:cstheme="minorHAnsi"/>
        </w:rPr>
      </w:pPr>
      <w:r w:rsidRPr="00691D85">
        <w:rPr>
          <w:rFonts w:ascii="Trebuchet MS" w:eastAsia="Times New Roman" w:hAnsi="Trebuchet MS" w:cstheme="minorHAnsi"/>
          <w:b/>
          <w:bCs/>
        </w:rPr>
        <w:fldChar w:fldCharType="begin">
          <w:ffData>
            <w:name w:val=""/>
            <w:enabled/>
            <w:calcOnExit w:val="0"/>
            <w:checkBox>
              <w:sizeAuto/>
              <w:default w:val="0"/>
            </w:checkBox>
          </w:ffData>
        </w:fldChar>
      </w:r>
      <w:r w:rsidRPr="00691D85">
        <w:rPr>
          <w:rFonts w:ascii="Trebuchet MS" w:eastAsia="Times New Roman" w:hAnsi="Trebuchet MS" w:cstheme="minorHAnsi"/>
          <w:b/>
          <w:bCs/>
        </w:rPr>
        <w:instrText xml:space="preserve"> FORMCHECKBOX </w:instrText>
      </w:r>
      <w:r w:rsidRPr="00691D85">
        <w:rPr>
          <w:rFonts w:ascii="Trebuchet MS" w:eastAsia="Times New Roman" w:hAnsi="Trebuchet MS" w:cstheme="minorHAnsi"/>
          <w:b/>
          <w:bCs/>
        </w:rPr>
      </w:r>
      <w:r w:rsidRPr="00691D85">
        <w:rPr>
          <w:rFonts w:ascii="Trebuchet MS" w:eastAsia="Times New Roman" w:hAnsi="Trebuchet MS" w:cstheme="minorHAnsi"/>
          <w:b/>
          <w:bCs/>
        </w:rPr>
        <w:fldChar w:fldCharType="separate"/>
      </w:r>
      <w:r w:rsidRPr="00691D85">
        <w:rPr>
          <w:rFonts w:ascii="Trebuchet MS" w:eastAsia="Times New Roman" w:hAnsi="Trebuchet MS" w:cstheme="minorHAnsi"/>
          <w:b/>
          <w:bCs/>
        </w:rPr>
        <w:fldChar w:fldCharType="end"/>
      </w:r>
      <w:r w:rsidRPr="00691D85">
        <w:rPr>
          <w:rFonts w:ascii="Trebuchet MS" w:eastAsia="Times New Roman" w:hAnsi="Trebuchet MS" w:cstheme="minorHAnsi"/>
          <w:b/>
          <w:bCs/>
        </w:rPr>
        <w:t xml:space="preserve"> CERINȚA.</w:t>
      </w:r>
      <w:r w:rsidR="00193F61">
        <w:rPr>
          <w:rFonts w:ascii="Trebuchet MS" w:eastAsia="Times New Roman" w:hAnsi="Trebuchet MS" w:cstheme="minorHAnsi"/>
          <w:b/>
          <w:bCs/>
        </w:rPr>
        <w:t>2</w:t>
      </w:r>
      <w:r w:rsidR="00CC4271">
        <w:rPr>
          <w:rFonts w:ascii="Trebuchet MS" w:eastAsia="Times New Roman" w:hAnsi="Trebuchet MS" w:cstheme="minorHAnsi"/>
          <w:b/>
          <w:bCs/>
        </w:rPr>
        <w:t>1</w:t>
      </w:r>
      <w:r w:rsidRPr="00691D85">
        <w:rPr>
          <w:rFonts w:ascii="Trebuchet MS" w:eastAsia="Times New Roman" w:hAnsi="Trebuchet MS" w:cstheme="minorHAnsi"/>
          <w:b/>
          <w:bCs/>
        </w:rPr>
        <w:t>.</w:t>
      </w:r>
      <w:r w:rsidR="00000F04">
        <w:rPr>
          <w:rFonts w:ascii="Trebuchet MS" w:eastAsia="Times New Roman" w:hAnsi="Trebuchet MS" w:cstheme="minorHAnsi"/>
          <w:b/>
          <w:bCs/>
        </w:rPr>
        <w:t xml:space="preserve"> </w:t>
      </w:r>
      <w:r w:rsidR="006112DD" w:rsidRPr="00691D85">
        <w:rPr>
          <w:rFonts w:ascii="Trebuchet MS" w:eastAsia="Times New Roman" w:hAnsi="Trebuchet MS" w:cstheme="minorHAnsi"/>
        </w:rPr>
        <w:t xml:space="preserve">Solicitantul </w:t>
      </w:r>
      <w:r w:rsidR="004C15F2" w:rsidRPr="00691D85">
        <w:rPr>
          <w:rFonts w:ascii="Trebuchet MS" w:eastAsia="Times New Roman" w:hAnsi="Trebuchet MS" w:cstheme="minorHAnsi"/>
        </w:rPr>
        <w:t xml:space="preserve"> </w:t>
      </w:r>
      <w:r w:rsidR="00000F04" w:rsidRPr="00691D85">
        <w:rPr>
          <w:rFonts w:ascii="Trebuchet MS" w:eastAsia="Times New Roman" w:hAnsi="Trebuchet MS" w:cstheme="minorHAnsi"/>
        </w:rPr>
        <w:t>respect</w:t>
      </w:r>
      <w:r w:rsidR="00000F04">
        <w:rPr>
          <w:rFonts w:ascii="Trebuchet MS" w:eastAsia="Times New Roman" w:hAnsi="Trebuchet MS" w:cstheme="minorHAnsi"/>
        </w:rPr>
        <w:t>ă</w:t>
      </w:r>
      <w:r w:rsidR="00000F04" w:rsidRPr="00691D85">
        <w:rPr>
          <w:rFonts w:ascii="Trebuchet MS" w:eastAsia="Times New Roman" w:hAnsi="Trebuchet MS" w:cstheme="minorHAnsi"/>
        </w:rPr>
        <w:t xml:space="preserve"> </w:t>
      </w:r>
      <w:r w:rsidR="006112DD" w:rsidRPr="00691D85">
        <w:rPr>
          <w:rFonts w:ascii="Trebuchet MS" w:eastAsia="Times New Roman" w:hAnsi="Trebuchet MS" w:cstheme="minorHAnsi"/>
        </w:rPr>
        <w:t>prevederile Cartei Drepturilor fundamentale a Uniunii Europene, și obligațiile prevăzute în legislația comunitară și națională în domeniul nediscriminării pe criterii de gen, origine rasială sau etnică, religie sau convingeri, handicap, vârstă sau orientare sexuală, prevederile Convenției ONU privind drepturile persoanelor cu dizabilități în ceea ce privește asigurarea accesibilității pentru persoanele cu dizabilități, precum și cerințele privind protecția mediului, asigurarea imunizării la schimbările climatice și respectarea principiului DNSH</w:t>
      </w:r>
      <w:r w:rsidR="004C15F2">
        <w:rPr>
          <w:rFonts w:ascii="Trebuchet MS" w:eastAsia="Times New Roman" w:hAnsi="Trebuchet MS" w:cstheme="minorHAnsi"/>
        </w:rPr>
        <w:t>;</w:t>
      </w:r>
    </w:p>
    <w:bookmarkStart w:id="3" w:name="_Hlk199944891"/>
    <w:p w14:paraId="6456ED78" w14:textId="2760BC28" w:rsidR="001B58CC" w:rsidRPr="00691D85" w:rsidRDefault="001B58CC" w:rsidP="006112DD">
      <w:pPr>
        <w:suppressAutoHyphens/>
        <w:spacing w:after="120" w:line="240" w:lineRule="auto"/>
        <w:ind w:left="284"/>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193F61">
        <w:rPr>
          <w:rFonts w:ascii="Trebuchet MS" w:eastAsia="Times New Roman" w:hAnsi="Trebuchet MS" w:cstheme="minorHAnsi"/>
          <w:b/>
          <w:bCs/>
        </w:rPr>
        <w:t>2</w:t>
      </w:r>
      <w:r w:rsidR="00CC4271">
        <w:rPr>
          <w:rFonts w:ascii="Trebuchet MS" w:eastAsia="Times New Roman" w:hAnsi="Trebuchet MS" w:cstheme="minorHAnsi"/>
          <w:b/>
          <w:bCs/>
        </w:rPr>
        <w:t>2</w:t>
      </w:r>
      <w:r w:rsidRPr="00691D85">
        <w:rPr>
          <w:rFonts w:ascii="Trebuchet MS" w:eastAsia="Times New Roman" w:hAnsi="Trebuchet MS" w:cstheme="minorHAnsi"/>
          <w:b/>
          <w:bCs/>
        </w:rPr>
        <w:t>.</w:t>
      </w:r>
      <w:r w:rsidRPr="00691D85">
        <w:rPr>
          <w:rFonts w:ascii="Trebuchet MS" w:eastAsia="Times New Roman" w:hAnsi="Trebuchet MS" w:cstheme="minorHAnsi"/>
        </w:rPr>
        <w:t xml:space="preserve"> </w:t>
      </w:r>
      <w:r w:rsidR="00F44AB4" w:rsidRPr="00691D85">
        <w:rPr>
          <w:rFonts w:ascii="Trebuchet MS" w:eastAsia="Times New Roman" w:hAnsi="Trebuchet MS" w:cstheme="minorHAnsi"/>
        </w:rPr>
        <w:t xml:space="preserve"> A depus toate documentele justificative prevăzute în ghidul solicitantului</w:t>
      </w:r>
      <w:r w:rsidR="00C36274" w:rsidRPr="00691D85">
        <w:rPr>
          <w:rFonts w:ascii="Trebuchet MS" w:eastAsia="Times New Roman" w:hAnsi="Trebuchet MS" w:cstheme="minorHAnsi"/>
        </w:rPr>
        <w:t>, pct.7.4</w:t>
      </w:r>
    </w:p>
    <w:p w14:paraId="6E8B2653" w14:textId="451F0234" w:rsidR="00CE028C" w:rsidRPr="0024296A" w:rsidRDefault="00CE028C" w:rsidP="00CE028C">
      <w:pPr>
        <w:suppressAutoHyphens/>
        <w:spacing w:after="120" w:line="240" w:lineRule="auto"/>
        <w:ind w:left="284"/>
        <w:jc w:val="both"/>
        <w:rPr>
          <w:rFonts w:ascii="Trebuchet MS" w:eastAsia="Times New Roman" w:hAnsi="Trebuchet MS" w:cstheme="minorHAnsi"/>
        </w:rPr>
      </w:pPr>
      <w:r w:rsidRPr="0024296A">
        <w:rPr>
          <w:rFonts w:ascii="Trebuchet MS" w:eastAsia="Times New Roman" w:hAnsi="Trebuchet MS" w:cstheme="minorHAnsi"/>
        </w:rPr>
        <w:fldChar w:fldCharType="begin">
          <w:ffData>
            <w:name w:val=""/>
            <w:enabled/>
            <w:calcOnExit w:val="0"/>
            <w:checkBox>
              <w:sizeAuto/>
              <w:default w:val="0"/>
            </w:checkBox>
          </w:ffData>
        </w:fldChar>
      </w:r>
      <w:r w:rsidRPr="0024296A">
        <w:rPr>
          <w:rFonts w:ascii="Trebuchet MS" w:eastAsia="Times New Roman" w:hAnsi="Trebuchet MS" w:cstheme="minorHAnsi"/>
        </w:rPr>
        <w:instrText xml:space="preserve"> FORMCHECKBOX </w:instrText>
      </w:r>
      <w:r w:rsidRPr="0024296A">
        <w:rPr>
          <w:rFonts w:ascii="Trebuchet MS" w:eastAsia="Times New Roman" w:hAnsi="Trebuchet MS" w:cstheme="minorHAnsi"/>
        </w:rPr>
      </w:r>
      <w:r w:rsidRPr="0024296A">
        <w:rPr>
          <w:rFonts w:ascii="Trebuchet MS" w:eastAsia="Times New Roman" w:hAnsi="Trebuchet MS" w:cstheme="minorHAnsi"/>
        </w:rPr>
        <w:fldChar w:fldCharType="separate"/>
      </w:r>
      <w:r w:rsidRPr="0024296A">
        <w:rPr>
          <w:rFonts w:ascii="Trebuchet MS" w:eastAsia="Times New Roman" w:hAnsi="Trebuchet MS" w:cstheme="minorHAnsi"/>
        </w:rPr>
        <w:fldChar w:fldCharType="end"/>
      </w:r>
      <w:r w:rsidRPr="0024296A">
        <w:rPr>
          <w:rFonts w:ascii="Trebuchet MS" w:eastAsia="Times New Roman" w:hAnsi="Trebuchet MS" w:cstheme="minorHAnsi"/>
        </w:rPr>
        <w:t xml:space="preserve"> </w:t>
      </w:r>
      <w:r w:rsidRPr="0024296A">
        <w:rPr>
          <w:rFonts w:ascii="Trebuchet MS" w:eastAsia="Times New Roman" w:hAnsi="Trebuchet MS" w:cstheme="minorHAnsi"/>
          <w:b/>
          <w:bCs/>
        </w:rPr>
        <w:t>CERINȚA.</w:t>
      </w:r>
      <w:r w:rsidR="00193F61" w:rsidRPr="0024296A">
        <w:rPr>
          <w:rFonts w:ascii="Trebuchet MS" w:eastAsia="Times New Roman" w:hAnsi="Trebuchet MS" w:cstheme="minorHAnsi"/>
          <w:b/>
          <w:bCs/>
        </w:rPr>
        <w:t>2</w:t>
      </w:r>
      <w:r w:rsidR="00CC4271" w:rsidRPr="0024296A">
        <w:rPr>
          <w:rFonts w:ascii="Trebuchet MS" w:eastAsia="Times New Roman" w:hAnsi="Trebuchet MS" w:cstheme="minorHAnsi"/>
          <w:b/>
          <w:bCs/>
        </w:rPr>
        <w:t>3</w:t>
      </w:r>
      <w:r w:rsidRPr="0024296A">
        <w:rPr>
          <w:rFonts w:ascii="Trebuchet MS" w:eastAsia="Times New Roman" w:hAnsi="Trebuchet MS" w:cstheme="minorHAnsi"/>
          <w:b/>
          <w:bCs/>
        </w:rPr>
        <w:t>.</w:t>
      </w:r>
      <w:r w:rsidRPr="0024296A">
        <w:rPr>
          <w:rFonts w:ascii="Trebuchet MS" w:eastAsia="Times New Roman" w:hAnsi="Trebuchet MS" w:cstheme="minorHAnsi"/>
        </w:rPr>
        <w:t xml:space="preserve"> În conformitate cu prevederile Codului fiscal este</w:t>
      </w:r>
      <w:r w:rsidR="00604AD7" w:rsidRPr="0024296A">
        <w:rPr>
          <w:rFonts w:ascii="Trebuchet MS" w:eastAsia="Times New Roman" w:hAnsi="Trebuchet MS" w:cstheme="minorHAnsi"/>
        </w:rPr>
        <w:t>:</w:t>
      </w:r>
    </w:p>
    <w:p w14:paraId="6B4A3E5A" w14:textId="77777777" w:rsidR="00CE028C" w:rsidRPr="0024296A" w:rsidRDefault="00CE028C" w:rsidP="003C205A">
      <w:pPr>
        <w:suppressAutoHyphens/>
        <w:spacing w:after="120" w:line="240" w:lineRule="auto"/>
        <w:ind w:left="720"/>
        <w:jc w:val="both"/>
        <w:rPr>
          <w:rFonts w:ascii="Trebuchet MS" w:eastAsia="Times New Roman" w:hAnsi="Trebuchet MS" w:cstheme="minorHAnsi"/>
        </w:rPr>
      </w:pPr>
      <w:r w:rsidRPr="0024296A">
        <w:rPr>
          <w:rFonts w:ascii="Segoe UI Symbol" w:eastAsia="Times New Roman" w:hAnsi="Segoe UI Symbol" w:cs="Segoe UI Symbol"/>
        </w:rPr>
        <w:t>☐</w:t>
      </w:r>
      <w:r w:rsidRPr="0024296A">
        <w:rPr>
          <w:rFonts w:ascii="Trebuchet MS" w:eastAsia="Times New Roman" w:hAnsi="Trebuchet MS" w:cstheme="minorHAnsi"/>
        </w:rPr>
        <w:t xml:space="preserve"> a. persoan</w:t>
      </w:r>
      <w:r w:rsidRPr="0024296A">
        <w:rPr>
          <w:rFonts w:ascii="Trebuchet MS" w:eastAsia="Times New Roman" w:hAnsi="Trebuchet MS" w:cs="Trebuchet MS"/>
        </w:rPr>
        <w:t>ă</w:t>
      </w:r>
      <w:r w:rsidRPr="0024296A">
        <w:rPr>
          <w:rFonts w:ascii="Trebuchet MS" w:eastAsia="Times New Roman" w:hAnsi="Trebuchet MS" w:cstheme="minorHAnsi"/>
        </w:rPr>
        <w:t xml:space="preserve"> ne</w:t>
      </w:r>
      <w:r w:rsidRPr="0024296A">
        <w:rPr>
          <w:rFonts w:ascii="Trebuchet MS" w:eastAsia="Times New Roman" w:hAnsi="Trebuchet MS" w:cs="Trebuchet MS"/>
        </w:rPr>
        <w:t>î</w:t>
      </w:r>
      <w:r w:rsidRPr="0024296A">
        <w:rPr>
          <w:rFonts w:ascii="Trebuchet MS" w:eastAsia="Times New Roman" w:hAnsi="Trebuchet MS" w:cstheme="minorHAnsi"/>
        </w:rPr>
        <w:t>nregistrat</w:t>
      </w:r>
      <w:r w:rsidRPr="0024296A">
        <w:rPr>
          <w:rFonts w:ascii="Trebuchet MS" w:eastAsia="Times New Roman" w:hAnsi="Trebuchet MS" w:cs="Trebuchet MS"/>
        </w:rPr>
        <w:t>ă</w:t>
      </w:r>
      <w:r w:rsidRPr="0024296A">
        <w:rPr>
          <w:rFonts w:ascii="Trebuchet MS" w:eastAsia="Times New Roman" w:hAnsi="Trebuchet MS" w:cstheme="minorHAnsi"/>
        </w:rPr>
        <w:t xml:space="preserve"> </w:t>
      </w:r>
      <w:r w:rsidRPr="0024296A">
        <w:rPr>
          <w:rFonts w:ascii="Trebuchet MS" w:eastAsia="Times New Roman" w:hAnsi="Trebuchet MS" w:cs="Trebuchet MS"/>
        </w:rPr>
        <w:t>î</w:t>
      </w:r>
      <w:r w:rsidRPr="0024296A">
        <w:rPr>
          <w:rFonts w:ascii="Trebuchet MS" w:eastAsia="Times New Roman" w:hAnsi="Trebuchet MS" w:cstheme="minorHAnsi"/>
        </w:rPr>
        <w:t>n scopuri de TVA</w:t>
      </w:r>
    </w:p>
    <w:p w14:paraId="1A46FACF" w14:textId="77777777" w:rsidR="00CE028C" w:rsidRPr="0024296A" w:rsidRDefault="00CE028C" w:rsidP="003C205A">
      <w:pPr>
        <w:suppressAutoHyphens/>
        <w:spacing w:after="120" w:line="240" w:lineRule="auto"/>
        <w:ind w:left="720"/>
        <w:jc w:val="both"/>
        <w:rPr>
          <w:rFonts w:ascii="Trebuchet MS" w:eastAsia="Times New Roman" w:hAnsi="Trebuchet MS" w:cstheme="minorHAnsi"/>
        </w:rPr>
      </w:pPr>
      <w:r w:rsidRPr="0024296A">
        <w:rPr>
          <w:rFonts w:ascii="Trebuchet MS" w:eastAsia="Times New Roman" w:hAnsi="Trebuchet MS" w:cstheme="minorHAnsi"/>
        </w:rPr>
        <w:t>sau</w:t>
      </w:r>
    </w:p>
    <w:p w14:paraId="30109145" w14:textId="77777777" w:rsidR="00CE028C" w:rsidRPr="0024296A" w:rsidRDefault="00CE028C" w:rsidP="003C205A">
      <w:pPr>
        <w:suppressAutoHyphens/>
        <w:spacing w:after="120" w:line="240" w:lineRule="auto"/>
        <w:ind w:left="720"/>
        <w:jc w:val="both"/>
        <w:rPr>
          <w:rFonts w:ascii="Trebuchet MS" w:eastAsia="Times New Roman" w:hAnsi="Trebuchet MS" w:cstheme="minorHAnsi"/>
        </w:rPr>
      </w:pPr>
      <w:r w:rsidRPr="0024296A">
        <w:rPr>
          <w:rFonts w:ascii="Segoe UI Symbol" w:eastAsia="Times New Roman" w:hAnsi="Segoe UI Symbol" w:cs="Segoe UI Symbol"/>
        </w:rPr>
        <w:lastRenderedPageBreak/>
        <w:t>☐</w:t>
      </w:r>
      <w:r w:rsidRPr="0024296A">
        <w:rPr>
          <w:rFonts w:ascii="Trebuchet MS" w:eastAsia="Times New Roman" w:hAnsi="Trebuchet MS" w:cstheme="minorHAnsi"/>
        </w:rPr>
        <w:t xml:space="preserve"> b. persoan</w:t>
      </w:r>
      <w:r w:rsidRPr="0024296A">
        <w:rPr>
          <w:rFonts w:ascii="Trebuchet MS" w:eastAsia="Times New Roman" w:hAnsi="Trebuchet MS" w:cs="Trebuchet MS"/>
        </w:rPr>
        <w:t>ă</w:t>
      </w:r>
      <w:r w:rsidRPr="0024296A">
        <w:rPr>
          <w:rFonts w:ascii="Trebuchet MS" w:eastAsia="Times New Roman" w:hAnsi="Trebuchet MS" w:cstheme="minorHAnsi"/>
        </w:rPr>
        <w:t xml:space="preserve"> </w:t>
      </w:r>
      <w:r w:rsidRPr="0024296A">
        <w:rPr>
          <w:rFonts w:ascii="Trebuchet MS" w:eastAsia="Times New Roman" w:hAnsi="Trebuchet MS" w:cs="Trebuchet MS"/>
        </w:rPr>
        <w:t>î</w:t>
      </w:r>
      <w:r w:rsidRPr="0024296A">
        <w:rPr>
          <w:rFonts w:ascii="Trebuchet MS" w:eastAsia="Times New Roman" w:hAnsi="Trebuchet MS" w:cstheme="minorHAnsi"/>
        </w:rPr>
        <w:t>nregistrat</w:t>
      </w:r>
      <w:r w:rsidRPr="0024296A">
        <w:rPr>
          <w:rFonts w:ascii="Trebuchet MS" w:eastAsia="Times New Roman" w:hAnsi="Trebuchet MS" w:cs="Trebuchet MS"/>
        </w:rPr>
        <w:t>ă</w:t>
      </w:r>
      <w:r w:rsidRPr="0024296A">
        <w:rPr>
          <w:rFonts w:ascii="Trebuchet MS" w:eastAsia="Times New Roman" w:hAnsi="Trebuchet MS" w:cstheme="minorHAnsi"/>
        </w:rPr>
        <w:t xml:space="preserve"> </w:t>
      </w:r>
      <w:r w:rsidRPr="0024296A">
        <w:rPr>
          <w:rFonts w:ascii="Trebuchet MS" w:eastAsia="Times New Roman" w:hAnsi="Trebuchet MS" w:cs="Trebuchet MS"/>
        </w:rPr>
        <w:t>î</w:t>
      </w:r>
      <w:r w:rsidRPr="0024296A">
        <w:rPr>
          <w:rFonts w:ascii="Trebuchet MS" w:eastAsia="Times New Roman" w:hAnsi="Trebuchet MS" w:cstheme="minorHAnsi"/>
        </w:rPr>
        <w:t>n scopuri de TVA</w:t>
      </w:r>
    </w:p>
    <w:p w14:paraId="06A1D525" w14:textId="3BDA2647" w:rsidR="00CE028C" w:rsidRPr="0024296A" w:rsidRDefault="00CE028C" w:rsidP="00CE028C">
      <w:pPr>
        <w:suppressAutoHyphens/>
        <w:spacing w:after="120" w:line="240" w:lineRule="auto"/>
        <w:ind w:left="284"/>
        <w:jc w:val="both"/>
        <w:rPr>
          <w:rFonts w:ascii="Trebuchet MS" w:eastAsia="Times New Roman" w:hAnsi="Trebuchet MS" w:cstheme="minorHAnsi"/>
        </w:rPr>
      </w:pPr>
      <w:r w:rsidRPr="0024296A">
        <w:rPr>
          <w:rFonts w:ascii="Trebuchet MS" w:eastAsia="Times New Roman" w:hAnsi="Trebuchet MS" w:cstheme="minorHAnsi"/>
        </w:rPr>
        <w:t xml:space="preserve"> </w:t>
      </w:r>
      <w:r w:rsidR="0024296A" w:rsidRPr="0024296A">
        <w:rPr>
          <w:rFonts w:ascii="Segoe UI Symbol" w:eastAsia="Times New Roman" w:hAnsi="Segoe UI Symbol" w:cs="Segoe UI Symbol"/>
        </w:rPr>
        <w:t>☐</w:t>
      </w:r>
      <w:r w:rsidRPr="0024296A">
        <w:rPr>
          <w:rFonts w:ascii="Trebuchet MS" w:eastAsia="Times New Roman" w:hAnsi="Trebuchet MS" w:cstheme="minorHAnsi"/>
        </w:rPr>
        <w:t xml:space="preserve"> Își asumă că în conformitate cu prevederile Codului fiscal, pentru achizițiile din cadrul proiectului cuprinse în secțiunea Plan de achiziții din cererea de finanțare, TVA este deductibilă potrivit legislației naționale în domeniul fiscal și respectă prevederile art. 64 alin. (1), litera c) din Regulamentul (UE) nr. 1060/2021</w:t>
      </w:r>
      <w:r w:rsidR="00621FF4" w:rsidRPr="0024296A">
        <w:rPr>
          <w:rFonts w:ascii="Trebuchet MS" w:eastAsia="Times New Roman" w:hAnsi="Trebuchet MS" w:cstheme="minorHAnsi"/>
        </w:rPr>
        <w:t>;</w:t>
      </w:r>
    </w:p>
    <w:p w14:paraId="7F7E1FBB" w14:textId="3AFB5500" w:rsidR="00CE028C" w:rsidRPr="00691D85" w:rsidRDefault="00CE028C" w:rsidP="00CE028C">
      <w:pPr>
        <w:suppressAutoHyphens/>
        <w:spacing w:after="120" w:line="240" w:lineRule="auto"/>
        <w:ind w:left="284"/>
        <w:jc w:val="both"/>
        <w:rPr>
          <w:rFonts w:ascii="Trebuchet MS" w:eastAsia="Times New Roman" w:hAnsi="Trebuchet MS" w:cstheme="minorHAnsi"/>
        </w:rPr>
      </w:pPr>
      <w:r w:rsidRPr="0024296A">
        <w:rPr>
          <w:rFonts w:ascii="Trebuchet MS" w:eastAsia="Times New Roman" w:hAnsi="Trebuchet MS" w:cstheme="minorHAnsi"/>
        </w:rPr>
        <w:t xml:space="preserve"> </w:t>
      </w:r>
      <w:r w:rsidR="0024296A" w:rsidRPr="0024296A">
        <w:rPr>
          <w:rFonts w:ascii="Segoe UI Symbol" w:eastAsia="Times New Roman" w:hAnsi="Segoe UI Symbol" w:cs="Segoe UI Symbol"/>
        </w:rPr>
        <w:t>☐</w:t>
      </w:r>
      <w:r w:rsidRPr="0024296A">
        <w:rPr>
          <w:rFonts w:ascii="Trebuchet MS" w:eastAsia="Times New Roman" w:hAnsi="Trebuchet MS" w:cstheme="minorHAnsi"/>
        </w:rPr>
        <w:t xml:space="preserve"> Își asumă că, în conformitate cu prevederile Codului fiscal, pentru achizițiile din cadrul proiectului cuprinse în secțiunea Plan de achiziții din cererea de finanțare, TVA este nedeductibilă potrivit legislației naționale în domeniul fiscal și respectă prevederile art. 64 alin. (1), litera c) din Regulamentul (UE) nr. 1060/2021</w:t>
      </w:r>
      <w:r w:rsidR="00621FF4" w:rsidRPr="0024296A">
        <w:rPr>
          <w:rFonts w:ascii="Trebuchet MS" w:eastAsia="Times New Roman" w:hAnsi="Trebuchet MS" w:cstheme="minorHAnsi"/>
        </w:rPr>
        <w:t>;</w:t>
      </w:r>
    </w:p>
    <w:p w14:paraId="77CB947F" w14:textId="51A45D28" w:rsidR="00885B2F" w:rsidRDefault="009271CD" w:rsidP="00885B2F">
      <w:pPr>
        <w:suppressAutoHyphens/>
        <w:spacing w:after="120" w:line="240" w:lineRule="auto"/>
        <w:ind w:left="284"/>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193F61" w:rsidRPr="00691D85">
        <w:rPr>
          <w:rFonts w:ascii="Trebuchet MS" w:eastAsia="Times New Roman" w:hAnsi="Trebuchet MS" w:cstheme="minorHAnsi"/>
          <w:b/>
          <w:bCs/>
        </w:rPr>
        <w:t>2</w:t>
      </w:r>
      <w:r w:rsidR="00CC4271">
        <w:rPr>
          <w:rFonts w:ascii="Trebuchet MS" w:eastAsia="Times New Roman" w:hAnsi="Trebuchet MS" w:cstheme="minorHAnsi"/>
          <w:b/>
          <w:bCs/>
        </w:rPr>
        <w:t>4</w:t>
      </w:r>
      <w:r w:rsidRPr="00691D85">
        <w:rPr>
          <w:rFonts w:ascii="Trebuchet MS" w:eastAsia="Times New Roman" w:hAnsi="Trebuchet MS" w:cstheme="minorHAnsi"/>
          <w:b/>
          <w:bCs/>
        </w:rPr>
        <w:t xml:space="preserve">. </w:t>
      </w:r>
      <w:r w:rsidR="00885B2F" w:rsidRPr="00885B2F">
        <w:rPr>
          <w:rFonts w:ascii="Trebuchet MS" w:eastAsia="Times New Roman" w:hAnsi="Trebuchet MS" w:cstheme="minorHAnsi"/>
        </w:rPr>
        <w:t>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privește evitarea dublei finanțări</w:t>
      </w:r>
      <w:r w:rsidR="00885B2F">
        <w:rPr>
          <w:rFonts w:ascii="Trebuchet MS" w:eastAsia="Times New Roman" w:hAnsi="Trebuchet MS" w:cstheme="minorHAnsi"/>
        </w:rPr>
        <w:t>;</w:t>
      </w:r>
    </w:p>
    <w:p w14:paraId="0248230D" w14:textId="15FCAF1F" w:rsidR="00885B2F" w:rsidRDefault="00885B2F" w:rsidP="00885B2F">
      <w:pPr>
        <w:suppressAutoHyphens/>
        <w:spacing w:after="120" w:line="240" w:lineRule="auto"/>
        <w:ind w:left="284"/>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CERINȚA.2</w:t>
      </w:r>
      <w:r w:rsidR="00CC4271">
        <w:rPr>
          <w:rFonts w:ascii="Trebuchet MS" w:eastAsia="Times New Roman" w:hAnsi="Trebuchet MS" w:cstheme="minorHAnsi"/>
          <w:b/>
          <w:bCs/>
        </w:rPr>
        <w:t>5</w:t>
      </w:r>
      <w:r w:rsidRPr="00691D85">
        <w:rPr>
          <w:rFonts w:ascii="Trebuchet MS" w:eastAsia="Times New Roman" w:hAnsi="Trebuchet MS" w:cstheme="minorHAnsi"/>
          <w:b/>
          <w:bCs/>
        </w:rPr>
        <w:t xml:space="preserve">. </w:t>
      </w:r>
      <w:r w:rsidRPr="00691D85">
        <w:rPr>
          <w:rFonts w:ascii="Trebuchet MS" w:eastAsia="Times New Roman" w:hAnsi="Trebuchet MS" w:cstheme="minorHAnsi"/>
        </w:rPr>
        <w:t xml:space="preserve">Nu a beneficiat </w:t>
      </w:r>
      <w:r w:rsidRPr="00691D85">
        <w:rPr>
          <w:rFonts w:ascii="Trebuchet MS" w:hAnsi="Trebuchet MS" w:cs="Times New Roman"/>
          <w:color w:val="000000" w:themeColor="text1"/>
        </w:rPr>
        <w:t xml:space="preserve">în </w:t>
      </w:r>
      <w:r>
        <w:rPr>
          <w:rFonts w:ascii="Trebuchet MS" w:hAnsi="Trebuchet MS" w:cs="Times New Roman"/>
          <w:color w:val="000000" w:themeColor="text1"/>
        </w:rPr>
        <w:t>ultimii</w:t>
      </w:r>
      <w:r w:rsidRPr="00691D85">
        <w:rPr>
          <w:rFonts w:ascii="Trebuchet MS" w:hAnsi="Trebuchet MS" w:cs="Times New Roman"/>
          <w:color w:val="000000" w:themeColor="text1"/>
        </w:rPr>
        <w:t xml:space="preserve"> 3 ani</w:t>
      </w:r>
      <w:r w:rsidRPr="00691D85">
        <w:rPr>
          <w:rFonts w:ascii="Trebuchet MS" w:eastAsia="Times New Roman" w:hAnsi="Trebuchet MS" w:cstheme="minorHAnsi"/>
        </w:rPr>
        <w:t xml:space="preserve"> de ajutor de minimis care, cumulat cu suma aferentă cheltuielilor de minimis prevăzută în bugetul proiectului, să depă</w:t>
      </w:r>
      <w:r>
        <w:rPr>
          <w:rFonts w:ascii="Trebuchet MS" w:eastAsia="Times New Roman" w:hAnsi="Trebuchet MS" w:cstheme="minorHAnsi"/>
        </w:rPr>
        <w:t>ș</w:t>
      </w:r>
      <w:r w:rsidRPr="00691D85">
        <w:rPr>
          <w:rFonts w:ascii="Trebuchet MS" w:eastAsia="Times New Roman" w:hAnsi="Trebuchet MS" w:cstheme="minorHAnsi"/>
        </w:rPr>
        <w:t>ească echivalentul în lei a 300.000 euro</w:t>
      </w:r>
      <w:r>
        <w:rPr>
          <w:rFonts w:ascii="Trebuchet MS" w:eastAsia="Times New Roman" w:hAnsi="Trebuchet MS" w:cstheme="minorHAnsi"/>
        </w:rPr>
        <w:t xml:space="preserve"> </w:t>
      </w:r>
      <w:r w:rsidR="00590D9F">
        <w:rPr>
          <w:rFonts w:ascii="Trebuchet MS" w:eastAsia="Times New Roman" w:hAnsi="Trebuchet MS" w:cstheme="minorHAnsi"/>
        </w:rPr>
        <w:t>per</w:t>
      </w:r>
      <w:r>
        <w:rPr>
          <w:rFonts w:ascii="Trebuchet MS" w:eastAsia="Times New Roman" w:hAnsi="Trebuchet MS" w:cstheme="minorHAnsi"/>
        </w:rPr>
        <w:t xml:space="preserve"> întreprinder</w:t>
      </w:r>
      <w:r w:rsidR="00590D9F">
        <w:rPr>
          <w:rFonts w:ascii="Trebuchet MS" w:eastAsia="Times New Roman" w:hAnsi="Trebuchet MS" w:cstheme="minorHAnsi"/>
        </w:rPr>
        <w:t>e</w:t>
      </w:r>
      <w:r>
        <w:rPr>
          <w:rFonts w:ascii="Trebuchet MS" w:eastAsia="Times New Roman" w:hAnsi="Trebuchet MS" w:cstheme="minorHAnsi"/>
        </w:rPr>
        <w:t xml:space="preserve"> unic</w:t>
      </w:r>
      <w:r w:rsidR="00590D9F">
        <w:rPr>
          <w:rFonts w:ascii="Trebuchet MS" w:eastAsia="Times New Roman" w:hAnsi="Trebuchet MS" w:cstheme="minorHAnsi"/>
        </w:rPr>
        <w:t>ă</w:t>
      </w:r>
      <w:r>
        <w:rPr>
          <w:rFonts w:ascii="Trebuchet MS" w:eastAsia="Times New Roman" w:hAnsi="Trebuchet MS" w:cstheme="minorHAnsi"/>
        </w:rPr>
        <w:t>.</w:t>
      </w:r>
    </w:p>
    <w:p w14:paraId="4172FF78" w14:textId="7AD587F3" w:rsidR="0071435F" w:rsidRDefault="00590D9F" w:rsidP="0071435F">
      <w:pPr>
        <w:suppressAutoHyphens/>
        <w:spacing w:after="120" w:line="240" w:lineRule="auto"/>
        <w:ind w:left="284"/>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CERINȚA.2</w:t>
      </w:r>
      <w:r w:rsidR="00CC4271">
        <w:rPr>
          <w:rFonts w:ascii="Trebuchet MS" w:eastAsia="Times New Roman" w:hAnsi="Trebuchet MS" w:cstheme="minorHAnsi"/>
          <w:b/>
          <w:bCs/>
        </w:rPr>
        <w:t>6</w:t>
      </w:r>
      <w:r w:rsidRPr="00691D85">
        <w:rPr>
          <w:rFonts w:ascii="Trebuchet MS" w:eastAsia="Times New Roman" w:hAnsi="Trebuchet MS" w:cstheme="minorHAnsi"/>
          <w:b/>
          <w:bCs/>
        </w:rPr>
        <w:t xml:space="preserve">. </w:t>
      </w:r>
      <w:r>
        <w:rPr>
          <w:rFonts w:ascii="Trebuchet MS" w:eastAsia="Times New Roman" w:hAnsi="Trebuchet MS" w:cstheme="minorHAnsi"/>
        </w:rPr>
        <w:t>În cazul în care solicitantul are calitatea de partener în proiect, acesta nu se încadrează în categoria întreprinderilor nou-înființate.</w:t>
      </w:r>
    </w:p>
    <w:p w14:paraId="757410EC" w14:textId="2D4F6CC0" w:rsidR="000864D6" w:rsidRPr="00CE6DAC" w:rsidRDefault="000864D6" w:rsidP="003C205A">
      <w:pPr>
        <w:spacing w:after="0" w:line="240" w:lineRule="auto"/>
        <w:ind w:left="284"/>
        <w:jc w:val="both"/>
        <w:rPr>
          <w:rFonts w:ascii="Trebuchet MS"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CERINȚA.2</w:t>
      </w:r>
      <w:r w:rsidR="00CC4271">
        <w:rPr>
          <w:rFonts w:ascii="Trebuchet MS" w:eastAsia="Times New Roman" w:hAnsi="Trebuchet MS" w:cstheme="minorHAnsi"/>
          <w:b/>
          <w:bCs/>
        </w:rPr>
        <w:t>7</w:t>
      </w:r>
      <w:r w:rsidRPr="00691D85">
        <w:rPr>
          <w:rFonts w:ascii="Trebuchet MS" w:eastAsia="Times New Roman" w:hAnsi="Trebuchet MS" w:cstheme="minorHAnsi"/>
          <w:b/>
          <w:bCs/>
        </w:rPr>
        <w:t xml:space="preserve">. </w:t>
      </w:r>
      <w:r w:rsidRPr="00CE6DAC">
        <w:rPr>
          <w:rFonts w:ascii="Trebuchet MS" w:hAnsi="Trebuchet MS" w:cstheme="minorHAnsi"/>
        </w:rPr>
        <w:t>Nu desfășoară</w:t>
      </w:r>
      <w:r w:rsidR="00756D6D">
        <w:rPr>
          <w:rFonts w:ascii="Trebuchet MS" w:hAnsi="Trebuchet MS" w:cstheme="minorHAnsi"/>
        </w:rPr>
        <w:t xml:space="preserve"> și nu va desfășura</w:t>
      </w:r>
      <w:r w:rsidRPr="00CE6DAC">
        <w:rPr>
          <w:rFonts w:ascii="Trebuchet MS" w:hAnsi="Trebuchet MS" w:cstheme="minorHAnsi"/>
        </w:rPr>
        <w:t xml:space="preserve"> activități cu produse care au caracter erotic sau obscen, activități din domeniul jocurilor de noroc și nici activități care contravin ordinii publice și/sau prevederilor legale în vigoare</w:t>
      </w:r>
      <w:r w:rsidR="0071435F">
        <w:rPr>
          <w:rFonts w:ascii="Trebuchet MS" w:hAnsi="Trebuchet MS" w:cstheme="minorHAnsi"/>
        </w:rPr>
        <w:t xml:space="preserve">, inclusiv în perioada de </w:t>
      </w:r>
      <w:r w:rsidR="00756D6D">
        <w:rPr>
          <w:rFonts w:ascii="Trebuchet MS" w:hAnsi="Trebuchet MS" w:cstheme="minorHAnsi"/>
        </w:rPr>
        <w:t>implementare</w:t>
      </w:r>
      <w:r w:rsidR="0071435F">
        <w:rPr>
          <w:rFonts w:ascii="Trebuchet MS" w:hAnsi="Trebuchet MS" w:cstheme="minorHAnsi"/>
        </w:rPr>
        <w:t xml:space="preserve"> și de durabilitate a proiectului</w:t>
      </w:r>
      <w:r w:rsidRPr="00CE6DAC">
        <w:rPr>
          <w:rFonts w:ascii="Trebuchet MS" w:hAnsi="Trebuchet MS" w:cstheme="minorHAnsi"/>
        </w:rPr>
        <w:t>;</w:t>
      </w:r>
    </w:p>
    <w:p w14:paraId="00BA2DF1" w14:textId="544C0ED2" w:rsidR="000864D6" w:rsidRPr="00CE6DAC" w:rsidRDefault="000864D6" w:rsidP="003C205A">
      <w:pPr>
        <w:spacing w:after="0" w:line="240" w:lineRule="auto"/>
        <w:ind w:left="284"/>
        <w:jc w:val="both"/>
        <w:rPr>
          <w:rFonts w:ascii="Trebuchet MS"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CERINȚA.2</w:t>
      </w:r>
      <w:r w:rsidR="00CC4271">
        <w:rPr>
          <w:rFonts w:ascii="Trebuchet MS" w:eastAsia="Times New Roman" w:hAnsi="Trebuchet MS" w:cstheme="minorHAnsi"/>
          <w:b/>
          <w:bCs/>
        </w:rPr>
        <w:t>8</w:t>
      </w:r>
      <w:r w:rsidRPr="00691D85">
        <w:rPr>
          <w:rFonts w:ascii="Trebuchet MS" w:eastAsia="Times New Roman" w:hAnsi="Trebuchet MS" w:cstheme="minorHAnsi"/>
          <w:b/>
          <w:bCs/>
        </w:rPr>
        <w:t>.</w:t>
      </w:r>
      <w:r>
        <w:rPr>
          <w:rFonts w:ascii="Trebuchet MS" w:hAnsi="Trebuchet MS" w:cstheme="minorHAnsi"/>
        </w:rPr>
        <w:t xml:space="preserve"> </w:t>
      </w:r>
      <w:r w:rsidRPr="00CE6DAC">
        <w:rPr>
          <w:rFonts w:ascii="Trebuchet MS" w:hAnsi="Trebuchet MS" w:cstheme="minorHAnsi"/>
        </w:rPr>
        <w:t>Nu dețin</w:t>
      </w:r>
      <w:r w:rsidR="00756D6D">
        <w:rPr>
          <w:rFonts w:ascii="Trebuchet MS" w:hAnsi="Trebuchet MS" w:cstheme="minorHAnsi"/>
        </w:rPr>
        <w:t>e</w:t>
      </w:r>
      <w:r w:rsidRPr="00CE6DAC">
        <w:rPr>
          <w:rFonts w:ascii="Trebuchet MS" w:hAnsi="Trebuchet MS" w:cstheme="minorHAnsi"/>
        </w:rPr>
        <w:t xml:space="preserve"> </w:t>
      </w:r>
      <w:r w:rsidR="00756D6D">
        <w:rPr>
          <w:rFonts w:ascii="Trebuchet MS" w:hAnsi="Trebuchet MS" w:cstheme="minorHAnsi"/>
        </w:rPr>
        <w:t xml:space="preserve">și nu va deține </w:t>
      </w:r>
      <w:r w:rsidRPr="00CE6DAC">
        <w:rPr>
          <w:rFonts w:ascii="Trebuchet MS" w:hAnsi="Trebuchet MS" w:cstheme="minorHAnsi"/>
        </w:rPr>
        <w:t>pagini web care conțin acte sau materiale cu caracter obscen, definite conform Legii nr. 196/2003 privind prevenirea și combaterea pornografiei, republicată</w:t>
      </w:r>
      <w:r w:rsidR="0071435F">
        <w:rPr>
          <w:rFonts w:ascii="Trebuchet MS" w:hAnsi="Trebuchet MS" w:cstheme="minorHAnsi"/>
        </w:rPr>
        <w:t xml:space="preserve">, inclusiv în perioada de </w:t>
      </w:r>
      <w:r w:rsidR="00756D6D">
        <w:rPr>
          <w:rFonts w:ascii="Trebuchet MS" w:hAnsi="Trebuchet MS" w:cstheme="minorHAnsi"/>
        </w:rPr>
        <w:t>implementare</w:t>
      </w:r>
      <w:r w:rsidR="0071435F">
        <w:rPr>
          <w:rFonts w:ascii="Trebuchet MS" w:hAnsi="Trebuchet MS" w:cstheme="minorHAnsi"/>
        </w:rPr>
        <w:t xml:space="preserve"> și de durabilitate a proiectului</w:t>
      </w:r>
      <w:r w:rsidRPr="00CE6DAC">
        <w:rPr>
          <w:rFonts w:ascii="Trebuchet MS" w:hAnsi="Trebuchet MS" w:cstheme="minorHAnsi"/>
        </w:rPr>
        <w:t>;</w:t>
      </w:r>
    </w:p>
    <w:p w14:paraId="018121F0" w14:textId="00EE1C08" w:rsidR="000864D6" w:rsidRPr="00CE6DAC" w:rsidRDefault="000864D6" w:rsidP="003C205A">
      <w:pPr>
        <w:spacing w:after="0" w:line="240" w:lineRule="auto"/>
        <w:ind w:left="284"/>
        <w:jc w:val="both"/>
        <w:rPr>
          <w:rFonts w:ascii="Trebuchet MS"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CERINȚA.2</w:t>
      </w:r>
      <w:r w:rsidR="00CC4271">
        <w:rPr>
          <w:rFonts w:ascii="Trebuchet MS" w:eastAsia="Times New Roman" w:hAnsi="Trebuchet MS" w:cstheme="minorHAnsi"/>
          <w:b/>
          <w:bCs/>
        </w:rPr>
        <w:t>9</w:t>
      </w:r>
      <w:r w:rsidRPr="00691D85">
        <w:rPr>
          <w:rFonts w:ascii="Trebuchet MS" w:eastAsia="Times New Roman" w:hAnsi="Trebuchet MS" w:cstheme="minorHAnsi"/>
          <w:b/>
          <w:bCs/>
        </w:rPr>
        <w:t xml:space="preserve">. </w:t>
      </w:r>
      <w:r w:rsidRPr="00CE6DAC">
        <w:rPr>
          <w:rFonts w:ascii="Trebuchet MS" w:hAnsi="Trebuchet MS" w:cstheme="minorHAnsi"/>
        </w:rPr>
        <w:t>Nu a</w:t>
      </w:r>
      <w:r w:rsidR="00756D6D">
        <w:rPr>
          <w:rFonts w:ascii="Trebuchet MS" w:hAnsi="Trebuchet MS" w:cstheme="minorHAnsi"/>
        </w:rPr>
        <w:t>re și nu va avea</w:t>
      </w:r>
      <w:r w:rsidRPr="00CE6DAC">
        <w:rPr>
          <w:rFonts w:ascii="Trebuchet MS" w:hAnsi="Trebuchet MS" w:cstheme="minorHAnsi"/>
        </w:rPr>
        <w:t xml:space="preserve"> legătură cu industria de tutun (producție, distribuție, prelucrare și comerț)</w:t>
      </w:r>
      <w:r w:rsidR="0071435F">
        <w:rPr>
          <w:rFonts w:ascii="Trebuchet MS" w:hAnsi="Trebuchet MS" w:cstheme="minorHAnsi"/>
        </w:rPr>
        <w:t xml:space="preserve">, inclusiv în perioada de </w:t>
      </w:r>
      <w:r w:rsidR="00756D6D">
        <w:rPr>
          <w:rFonts w:ascii="Trebuchet MS" w:hAnsi="Trebuchet MS" w:cstheme="minorHAnsi"/>
        </w:rPr>
        <w:t>implementare</w:t>
      </w:r>
      <w:r w:rsidR="0071435F">
        <w:rPr>
          <w:rFonts w:ascii="Trebuchet MS" w:hAnsi="Trebuchet MS" w:cstheme="minorHAnsi"/>
        </w:rPr>
        <w:t xml:space="preserve"> și de durabilitate a proiectului</w:t>
      </w:r>
      <w:r w:rsidRPr="00CE6DAC">
        <w:rPr>
          <w:rFonts w:ascii="Trebuchet MS" w:hAnsi="Trebuchet MS" w:cstheme="minorHAnsi"/>
        </w:rPr>
        <w:t>;</w:t>
      </w:r>
    </w:p>
    <w:p w14:paraId="51FFAE2F" w14:textId="11F9DEE5" w:rsidR="000864D6" w:rsidRPr="00CE6DAC" w:rsidRDefault="000864D6" w:rsidP="003C205A">
      <w:pPr>
        <w:spacing w:after="0" w:line="240" w:lineRule="auto"/>
        <w:ind w:left="284"/>
        <w:jc w:val="both"/>
        <w:rPr>
          <w:rFonts w:ascii="Trebuchet MS"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CC4271">
        <w:rPr>
          <w:rFonts w:ascii="Trebuchet MS" w:eastAsia="Times New Roman" w:hAnsi="Trebuchet MS" w:cstheme="minorHAnsi"/>
          <w:b/>
          <w:bCs/>
        </w:rPr>
        <w:t>30</w:t>
      </w:r>
      <w:r w:rsidRPr="00691D85">
        <w:rPr>
          <w:rFonts w:ascii="Trebuchet MS" w:eastAsia="Times New Roman" w:hAnsi="Trebuchet MS" w:cstheme="minorHAnsi"/>
          <w:b/>
          <w:bCs/>
        </w:rPr>
        <w:t xml:space="preserve">. </w:t>
      </w:r>
      <w:r w:rsidRPr="00CE6DAC">
        <w:rPr>
          <w:rFonts w:ascii="Trebuchet MS" w:hAnsi="Trebuchet MS" w:cstheme="minorHAnsi"/>
        </w:rPr>
        <w:t>Nu</w:t>
      </w:r>
      <w:r w:rsidR="00756D6D" w:rsidRPr="00CE6DAC">
        <w:rPr>
          <w:rFonts w:ascii="Trebuchet MS" w:hAnsi="Trebuchet MS" w:cstheme="minorHAnsi"/>
        </w:rPr>
        <w:t xml:space="preserve"> desfășoară </w:t>
      </w:r>
      <w:r w:rsidR="00756D6D">
        <w:rPr>
          <w:rFonts w:ascii="Trebuchet MS" w:hAnsi="Trebuchet MS" w:cstheme="minorHAnsi"/>
        </w:rPr>
        <w:t xml:space="preserve">și nu va desfășura </w:t>
      </w:r>
      <w:r w:rsidR="00756D6D" w:rsidRPr="00CE6DAC">
        <w:rPr>
          <w:rFonts w:ascii="Trebuchet MS" w:hAnsi="Trebuchet MS" w:cstheme="minorHAnsi"/>
        </w:rPr>
        <w:t>activități</w:t>
      </w:r>
      <w:r w:rsidR="00756D6D">
        <w:rPr>
          <w:rFonts w:ascii="Trebuchet MS" w:hAnsi="Trebuchet MS" w:cstheme="minorHAnsi"/>
        </w:rPr>
        <w:t xml:space="preserve"> de</w:t>
      </w:r>
      <w:r w:rsidR="00756D6D" w:rsidRPr="00CE6DAC">
        <w:rPr>
          <w:rFonts w:ascii="Trebuchet MS" w:hAnsi="Trebuchet MS" w:cstheme="minorHAnsi"/>
        </w:rPr>
        <w:t xml:space="preserve"> </w:t>
      </w:r>
      <w:r w:rsidRPr="00CE6DAC">
        <w:rPr>
          <w:rFonts w:ascii="Trebuchet MS" w:hAnsi="Trebuchet MS" w:cstheme="minorHAnsi"/>
        </w:rPr>
        <w:t>clonarea în scopuri reproductive</w:t>
      </w:r>
      <w:r w:rsidR="00756D6D">
        <w:rPr>
          <w:rFonts w:ascii="Trebuchet MS" w:hAnsi="Trebuchet MS" w:cstheme="minorHAnsi"/>
        </w:rPr>
        <w:t xml:space="preserve">, </w:t>
      </w:r>
      <w:r w:rsidRPr="00CE6DAC">
        <w:rPr>
          <w:rFonts w:ascii="Trebuchet MS" w:hAnsi="Trebuchet MS" w:cstheme="minorHAnsi"/>
        </w:rPr>
        <w:t>destinate modificării patrimoniului genetic al ființei umane care ar putea face astfel de schimbări ereditare, activități de creare a embrionilor umani exclusiv în scopul cercetării sau în scopul obținerii de celule stem, inclusiv de către mijloace de transfer nuclear de celule somatice</w:t>
      </w:r>
      <w:r w:rsidR="0071435F">
        <w:rPr>
          <w:rFonts w:ascii="Trebuchet MS" w:hAnsi="Trebuchet MS" w:cstheme="minorHAnsi"/>
        </w:rPr>
        <w:t xml:space="preserve">, inclusiv în perioada de </w:t>
      </w:r>
      <w:r w:rsidR="00756D6D">
        <w:rPr>
          <w:rFonts w:ascii="Trebuchet MS" w:hAnsi="Trebuchet MS" w:cstheme="minorHAnsi"/>
        </w:rPr>
        <w:t>implementare</w:t>
      </w:r>
      <w:r w:rsidR="0071435F">
        <w:rPr>
          <w:rFonts w:ascii="Trebuchet MS" w:hAnsi="Trebuchet MS" w:cstheme="minorHAnsi"/>
        </w:rPr>
        <w:t xml:space="preserve"> și de durabilitate a proiectului</w:t>
      </w:r>
      <w:r w:rsidRPr="00CE6DAC">
        <w:rPr>
          <w:rFonts w:ascii="Trebuchet MS" w:hAnsi="Trebuchet MS" w:cstheme="minorHAnsi"/>
        </w:rPr>
        <w:t>;</w:t>
      </w:r>
    </w:p>
    <w:p w14:paraId="58CA16AD" w14:textId="56D20D86" w:rsidR="000864D6" w:rsidRPr="00CE6DAC" w:rsidRDefault="000864D6" w:rsidP="003C205A">
      <w:pPr>
        <w:spacing w:after="0" w:line="240" w:lineRule="auto"/>
        <w:ind w:left="284"/>
        <w:jc w:val="both"/>
        <w:rPr>
          <w:rFonts w:ascii="Trebuchet MS"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Pr>
          <w:rFonts w:ascii="Trebuchet MS" w:eastAsia="Times New Roman" w:hAnsi="Trebuchet MS" w:cstheme="minorHAnsi"/>
          <w:b/>
          <w:bCs/>
        </w:rPr>
        <w:t>3</w:t>
      </w:r>
      <w:r w:rsidR="00CC4271">
        <w:rPr>
          <w:rFonts w:ascii="Trebuchet MS" w:eastAsia="Times New Roman" w:hAnsi="Trebuchet MS" w:cstheme="minorHAnsi"/>
          <w:b/>
          <w:bCs/>
        </w:rPr>
        <w:t>1</w:t>
      </w:r>
      <w:r w:rsidRPr="00691D85">
        <w:rPr>
          <w:rFonts w:ascii="Trebuchet MS" w:eastAsia="Times New Roman" w:hAnsi="Trebuchet MS" w:cstheme="minorHAnsi"/>
          <w:b/>
          <w:bCs/>
        </w:rPr>
        <w:t xml:space="preserve">. </w:t>
      </w:r>
      <w:r w:rsidRPr="00CE6DAC">
        <w:rPr>
          <w:rFonts w:ascii="Trebuchet MS" w:hAnsi="Trebuchet MS" w:cstheme="minorHAnsi"/>
        </w:rPr>
        <w:t xml:space="preserve">Nu desfășoară </w:t>
      </w:r>
      <w:r w:rsidR="00756D6D">
        <w:rPr>
          <w:rFonts w:ascii="Trebuchet MS" w:hAnsi="Trebuchet MS" w:cstheme="minorHAnsi"/>
        </w:rPr>
        <w:t xml:space="preserve">și nu va desfășura </w:t>
      </w:r>
      <w:r w:rsidRPr="00CE6DAC">
        <w:rPr>
          <w:rFonts w:ascii="Trebuchet MS" w:hAnsi="Trebuchet MS" w:cstheme="minorHAnsi"/>
        </w:rPr>
        <w:t>activități de jocuri de noroc (producție, construcție, distribuție, prelucrare, comerț sau software conex)</w:t>
      </w:r>
      <w:r w:rsidR="0071435F">
        <w:rPr>
          <w:rFonts w:ascii="Trebuchet MS" w:hAnsi="Trebuchet MS" w:cstheme="minorHAnsi"/>
        </w:rPr>
        <w:t xml:space="preserve">, inclusiv în perioada de </w:t>
      </w:r>
      <w:r w:rsidR="00756D6D">
        <w:rPr>
          <w:rFonts w:ascii="Trebuchet MS" w:hAnsi="Trebuchet MS" w:cstheme="minorHAnsi"/>
        </w:rPr>
        <w:t>implementare</w:t>
      </w:r>
      <w:r w:rsidR="0071435F">
        <w:rPr>
          <w:rFonts w:ascii="Trebuchet MS" w:hAnsi="Trebuchet MS" w:cstheme="minorHAnsi"/>
        </w:rPr>
        <w:t xml:space="preserve"> și de durabilitate a proiectului</w:t>
      </w:r>
      <w:r w:rsidRPr="00CE6DAC">
        <w:rPr>
          <w:rFonts w:ascii="Trebuchet MS" w:hAnsi="Trebuchet MS" w:cstheme="minorHAnsi"/>
        </w:rPr>
        <w:t>;</w:t>
      </w:r>
    </w:p>
    <w:p w14:paraId="5BD4D505" w14:textId="0455703D" w:rsidR="000864D6" w:rsidRPr="00CE6DAC" w:rsidRDefault="000864D6" w:rsidP="003C205A">
      <w:pPr>
        <w:spacing w:after="0" w:line="240" w:lineRule="auto"/>
        <w:ind w:left="284"/>
        <w:jc w:val="both"/>
        <w:rPr>
          <w:rFonts w:ascii="Trebuchet MS"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Pr>
          <w:rFonts w:ascii="Trebuchet MS" w:eastAsia="Times New Roman" w:hAnsi="Trebuchet MS" w:cstheme="minorHAnsi"/>
          <w:b/>
          <w:bCs/>
        </w:rPr>
        <w:t>3</w:t>
      </w:r>
      <w:r w:rsidR="00CC4271">
        <w:rPr>
          <w:rFonts w:ascii="Trebuchet MS" w:eastAsia="Times New Roman" w:hAnsi="Trebuchet MS" w:cstheme="minorHAnsi"/>
          <w:b/>
          <w:bCs/>
        </w:rPr>
        <w:t>2</w:t>
      </w:r>
      <w:r w:rsidRPr="00691D85">
        <w:rPr>
          <w:rFonts w:ascii="Trebuchet MS" w:eastAsia="Times New Roman" w:hAnsi="Trebuchet MS" w:cstheme="minorHAnsi"/>
          <w:b/>
          <w:bCs/>
        </w:rPr>
        <w:t xml:space="preserve">. </w:t>
      </w:r>
      <w:r w:rsidRPr="00CE6DAC">
        <w:rPr>
          <w:rFonts w:ascii="Trebuchet MS" w:hAnsi="Trebuchet MS" w:cstheme="minorHAnsi"/>
        </w:rPr>
        <w:t xml:space="preserve">Nu desfășoară </w:t>
      </w:r>
      <w:r w:rsidR="00756D6D">
        <w:rPr>
          <w:rFonts w:ascii="Trebuchet MS" w:hAnsi="Trebuchet MS" w:cstheme="minorHAnsi"/>
        </w:rPr>
        <w:t xml:space="preserve">și nu va desfășura </w:t>
      </w:r>
      <w:r w:rsidRPr="00CE6DAC">
        <w:rPr>
          <w:rFonts w:ascii="Trebuchet MS" w:hAnsi="Trebuchet MS" w:cstheme="minorHAnsi"/>
        </w:rPr>
        <w:t>comerț sexual</w:t>
      </w:r>
      <w:r w:rsidR="0071435F">
        <w:rPr>
          <w:rFonts w:ascii="Trebuchet MS" w:hAnsi="Trebuchet MS" w:cstheme="minorHAnsi"/>
        </w:rPr>
        <w:t xml:space="preserve">, inclusiv în perioada de </w:t>
      </w:r>
      <w:r w:rsidR="00756D6D">
        <w:rPr>
          <w:rFonts w:ascii="Trebuchet MS" w:hAnsi="Trebuchet MS" w:cstheme="minorHAnsi"/>
        </w:rPr>
        <w:t>implementare</w:t>
      </w:r>
      <w:r w:rsidR="0071435F">
        <w:rPr>
          <w:rFonts w:ascii="Trebuchet MS" w:hAnsi="Trebuchet MS" w:cstheme="minorHAnsi"/>
        </w:rPr>
        <w:t xml:space="preserve"> și de durabilitate a proiectului</w:t>
      </w:r>
      <w:r w:rsidRPr="00CE6DAC">
        <w:rPr>
          <w:rFonts w:ascii="Trebuchet MS" w:hAnsi="Trebuchet MS" w:cstheme="minorHAnsi"/>
        </w:rPr>
        <w:t>;</w:t>
      </w:r>
    </w:p>
    <w:p w14:paraId="0EFD096B" w14:textId="1F68AA77" w:rsidR="000864D6" w:rsidRPr="00CE6DAC" w:rsidRDefault="000864D6" w:rsidP="003C205A">
      <w:pPr>
        <w:spacing w:after="0" w:line="240" w:lineRule="auto"/>
        <w:ind w:left="284"/>
        <w:jc w:val="both"/>
        <w:rPr>
          <w:rFonts w:ascii="Trebuchet MS"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Pr>
          <w:rFonts w:ascii="Trebuchet MS" w:eastAsia="Times New Roman" w:hAnsi="Trebuchet MS" w:cstheme="minorHAnsi"/>
          <w:b/>
          <w:bCs/>
        </w:rPr>
        <w:t>3</w:t>
      </w:r>
      <w:r w:rsidR="00CC4271">
        <w:rPr>
          <w:rFonts w:ascii="Trebuchet MS" w:eastAsia="Times New Roman" w:hAnsi="Trebuchet MS" w:cstheme="minorHAnsi"/>
          <w:b/>
          <w:bCs/>
        </w:rPr>
        <w:t>3</w:t>
      </w:r>
      <w:r w:rsidRPr="00691D85">
        <w:rPr>
          <w:rFonts w:ascii="Trebuchet MS" w:eastAsia="Times New Roman" w:hAnsi="Trebuchet MS" w:cstheme="minorHAnsi"/>
          <w:b/>
          <w:bCs/>
        </w:rPr>
        <w:t xml:space="preserve">. </w:t>
      </w:r>
      <w:r w:rsidRPr="00CE6DAC">
        <w:rPr>
          <w:rFonts w:ascii="Trebuchet MS" w:hAnsi="Trebuchet MS" w:cstheme="minorHAnsi"/>
        </w:rPr>
        <w:t xml:space="preserve">Nu implică </w:t>
      </w:r>
      <w:r w:rsidR="00756D6D">
        <w:rPr>
          <w:rFonts w:ascii="Trebuchet MS" w:hAnsi="Trebuchet MS" w:cstheme="minorHAnsi"/>
        </w:rPr>
        <w:t xml:space="preserve">și nu va implica în activitățile sale </w:t>
      </w:r>
      <w:r w:rsidRPr="00CE6DAC">
        <w:rPr>
          <w:rFonts w:ascii="Trebuchet MS" w:hAnsi="Trebuchet MS" w:cstheme="minorHAnsi"/>
        </w:rPr>
        <w:t xml:space="preserve">animale vii în scopuri experimentale și științifice, în măsura în care respectarea Convenției Consiliului Europei pentru protecția animalelor vertebrate utilizate în scopuri experimentale și în alte scopuri </w:t>
      </w:r>
      <w:r w:rsidRPr="00CE6DAC">
        <w:rPr>
          <w:rFonts w:ascii="Trebuchet MS" w:hAnsi="Trebuchet MS" w:cstheme="minorHAnsi"/>
        </w:rPr>
        <w:lastRenderedPageBreak/>
        <w:t>științifice nu poate fi garantată</w:t>
      </w:r>
      <w:r w:rsidR="0071435F">
        <w:rPr>
          <w:rFonts w:ascii="Trebuchet MS" w:hAnsi="Trebuchet MS" w:cstheme="minorHAnsi"/>
        </w:rPr>
        <w:t xml:space="preserve">, inclusiv în perioada de </w:t>
      </w:r>
      <w:r w:rsidR="00756D6D">
        <w:rPr>
          <w:rFonts w:ascii="Trebuchet MS" w:hAnsi="Trebuchet MS" w:cstheme="minorHAnsi"/>
        </w:rPr>
        <w:t>implementare</w:t>
      </w:r>
      <w:r w:rsidR="0071435F">
        <w:rPr>
          <w:rFonts w:ascii="Trebuchet MS" w:hAnsi="Trebuchet MS" w:cstheme="minorHAnsi"/>
        </w:rPr>
        <w:t xml:space="preserve"> și de durabilitate a proiectului</w:t>
      </w:r>
      <w:r w:rsidRPr="00CE6DAC">
        <w:rPr>
          <w:rFonts w:ascii="Trebuchet MS" w:hAnsi="Trebuchet MS" w:cstheme="minorHAnsi"/>
        </w:rPr>
        <w:t>;</w:t>
      </w:r>
    </w:p>
    <w:p w14:paraId="1C5F173A" w14:textId="35A469A8" w:rsidR="000864D6" w:rsidRPr="00CE6DAC" w:rsidRDefault="000864D6" w:rsidP="003C205A">
      <w:pPr>
        <w:spacing w:after="0" w:line="240" w:lineRule="auto"/>
        <w:ind w:left="284"/>
        <w:jc w:val="both"/>
        <w:rPr>
          <w:rFonts w:ascii="Trebuchet MS"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Pr>
          <w:rFonts w:ascii="Trebuchet MS" w:eastAsia="Times New Roman" w:hAnsi="Trebuchet MS" w:cstheme="minorHAnsi"/>
          <w:b/>
          <w:bCs/>
        </w:rPr>
        <w:t>3</w:t>
      </w:r>
      <w:r w:rsidR="00CC4271">
        <w:rPr>
          <w:rFonts w:ascii="Trebuchet MS" w:eastAsia="Times New Roman" w:hAnsi="Trebuchet MS" w:cstheme="minorHAnsi"/>
          <w:b/>
          <w:bCs/>
        </w:rPr>
        <w:t>4</w:t>
      </w:r>
      <w:r w:rsidRPr="00691D85">
        <w:rPr>
          <w:rFonts w:ascii="Trebuchet MS" w:eastAsia="Times New Roman" w:hAnsi="Trebuchet MS" w:cstheme="minorHAnsi"/>
          <w:b/>
          <w:bCs/>
        </w:rPr>
        <w:t xml:space="preserve">. </w:t>
      </w:r>
      <w:r w:rsidRPr="00CE6DAC">
        <w:rPr>
          <w:rFonts w:ascii="Trebuchet MS" w:hAnsi="Trebuchet MS" w:cstheme="minorHAnsi"/>
        </w:rPr>
        <w:t xml:space="preserve">Nu desfășoară </w:t>
      </w:r>
      <w:r w:rsidR="00756D6D">
        <w:rPr>
          <w:rFonts w:ascii="Trebuchet MS" w:hAnsi="Trebuchet MS" w:cstheme="minorHAnsi"/>
        </w:rPr>
        <w:t xml:space="preserve">și nu va desfășura </w:t>
      </w:r>
      <w:r w:rsidRPr="00CE6DAC">
        <w:rPr>
          <w:rFonts w:ascii="Trebuchet MS" w:hAnsi="Trebuchet MS" w:cstheme="minorHAnsi"/>
        </w:rPr>
        <w:t>activități de dezvoltare imobiliară sau financiare, cum ar fi achiziționarea sau tranzacționarea cu instrumente financiare</w:t>
      </w:r>
      <w:r w:rsidR="0071435F">
        <w:rPr>
          <w:rFonts w:ascii="Trebuchet MS" w:hAnsi="Trebuchet MS" w:cstheme="minorHAnsi"/>
        </w:rPr>
        <w:t xml:space="preserve">, inclusiv în perioada de </w:t>
      </w:r>
      <w:proofErr w:type="spellStart"/>
      <w:r w:rsidR="0071435F">
        <w:rPr>
          <w:rFonts w:ascii="Trebuchet MS" w:hAnsi="Trebuchet MS" w:cstheme="minorHAnsi"/>
        </w:rPr>
        <w:t>implemetare</w:t>
      </w:r>
      <w:proofErr w:type="spellEnd"/>
      <w:r w:rsidR="0071435F">
        <w:rPr>
          <w:rFonts w:ascii="Trebuchet MS" w:hAnsi="Trebuchet MS" w:cstheme="minorHAnsi"/>
        </w:rPr>
        <w:t xml:space="preserve"> și de durabilitate a proiectului</w:t>
      </w:r>
      <w:r w:rsidRPr="00CE6DAC">
        <w:rPr>
          <w:rFonts w:ascii="Trebuchet MS" w:hAnsi="Trebuchet MS" w:cstheme="minorHAnsi"/>
        </w:rPr>
        <w:t>;</w:t>
      </w:r>
    </w:p>
    <w:p w14:paraId="070ADF3F" w14:textId="351BEBF2" w:rsidR="000864D6" w:rsidRPr="00224F26" w:rsidRDefault="000864D6" w:rsidP="003C205A">
      <w:pPr>
        <w:spacing w:after="0" w:line="240" w:lineRule="auto"/>
        <w:ind w:left="284"/>
        <w:jc w:val="both"/>
        <w:rPr>
          <w:rFonts w:ascii="Trebuchet MS"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Pr>
          <w:rFonts w:ascii="Trebuchet MS" w:eastAsia="Times New Roman" w:hAnsi="Trebuchet MS" w:cstheme="minorHAnsi"/>
          <w:b/>
          <w:bCs/>
        </w:rPr>
        <w:t>3</w:t>
      </w:r>
      <w:r w:rsidR="00CC4271">
        <w:rPr>
          <w:rFonts w:ascii="Trebuchet MS" w:eastAsia="Times New Roman" w:hAnsi="Trebuchet MS" w:cstheme="minorHAnsi"/>
          <w:b/>
          <w:bCs/>
        </w:rPr>
        <w:t>5</w:t>
      </w:r>
      <w:r w:rsidRPr="00691D85">
        <w:rPr>
          <w:rFonts w:ascii="Trebuchet MS" w:eastAsia="Times New Roman" w:hAnsi="Trebuchet MS" w:cstheme="minorHAnsi"/>
          <w:b/>
          <w:bCs/>
        </w:rPr>
        <w:t xml:space="preserve">. </w:t>
      </w:r>
      <w:r w:rsidRPr="00CE6DAC">
        <w:rPr>
          <w:rFonts w:ascii="Trebuchet MS" w:hAnsi="Trebuchet MS" w:cstheme="minorHAnsi"/>
        </w:rPr>
        <w:t xml:space="preserve">Nu desfășoară </w:t>
      </w:r>
      <w:r w:rsidR="00756D6D">
        <w:rPr>
          <w:rFonts w:ascii="Trebuchet MS" w:hAnsi="Trebuchet MS" w:cstheme="minorHAnsi"/>
        </w:rPr>
        <w:t xml:space="preserve">și nu va desfășura </w:t>
      </w:r>
      <w:r w:rsidRPr="00CE6DAC">
        <w:rPr>
          <w:rFonts w:ascii="Trebuchet MS" w:hAnsi="Trebuchet MS" w:cstheme="minorHAnsi"/>
        </w:rPr>
        <w:t>activități legate de exploatare/extracție, prelucrare, distribuție, depozitare sau ardere a combustibililor fosili solizi și a petrolului și nici investiții legate de extracția gazelor</w:t>
      </w:r>
      <w:r w:rsidR="0071435F">
        <w:rPr>
          <w:rFonts w:ascii="Trebuchet MS" w:hAnsi="Trebuchet MS" w:cstheme="minorHAnsi"/>
        </w:rPr>
        <w:t xml:space="preserve">, inclusiv în perioada de </w:t>
      </w:r>
      <w:proofErr w:type="spellStart"/>
      <w:r w:rsidR="0071435F">
        <w:rPr>
          <w:rFonts w:ascii="Trebuchet MS" w:hAnsi="Trebuchet MS" w:cstheme="minorHAnsi"/>
        </w:rPr>
        <w:t>implemetare</w:t>
      </w:r>
      <w:proofErr w:type="spellEnd"/>
      <w:r w:rsidR="0071435F">
        <w:rPr>
          <w:rFonts w:ascii="Trebuchet MS" w:hAnsi="Trebuchet MS" w:cstheme="minorHAnsi"/>
        </w:rPr>
        <w:t xml:space="preserve"> și de durabilitate a proiectului</w:t>
      </w:r>
      <w:r w:rsidRPr="00CE6DAC">
        <w:rPr>
          <w:rFonts w:ascii="Trebuchet MS" w:hAnsi="Trebuchet MS" w:cstheme="minorHAnsi"/>
        </w:rPr>
        <w:t>;</w:t>
      </w:r>
    </w:p>
    <w:p w14:paraId="6ABD6076" w14:textId="46BD6F46" w:rsidR="003A7CC4" w:rsidRPr="00691D85" w:rsidRDefault="003A7CC4" w:rsidP="003A7CC4">
      <w:pPr>
        <w:suppressAutoHyphens/>
        <w:spacing w:after="120" w:line="240" w:lineRule="auto"/>
        <w:ind w:left="284"/>
        <w:jc w:val="both"/>
        <w:rPr>
          <w:rFonts w:ascii="Trebuchet MS" w:eastAsia="Times New Roman" w:hAnsi="Trebuchet MS" w:cstheme="minorHAnsi"/>
        </w:rPr>
      </w:pPr>
    </w:p>
    <w:p w14:paraId="774EA22B" w14:textId="77777777" w:rsidR="003A7CC4" w:rsidRPr="00691D85" w:rsidRDefault="003A7CC4" w:rsidP="00CE028C">
      <w:pPr>
        <w:suppressAutoHyphens/>
        <w:spacing w:after="120" w:line="240" w:lineRule="auto"/>
        <w:ind w:left="284"/>
        <w:jc w:val="both"/>
        <w:rPr>
          <w:rFonts w:ascii="Trebuchet MS" w:eastAsia="Times New Roman" w:hAnsi="Trebuchet MS" w:cstheme="minorHAnsi"/>
        </w:rPr>
      </w:pPr>
    </w:p>
    <w:bookmarkEnd w:id="3"/>
    <w:p w14:paraId="7244B4F3" w14:textId="6F7E9179" w:rsidR="00C33ACF" w:rsidRPr="00691D85" w:rsidRDefault="00C33ACF" w:rsidP="007518E3">
      <w:pPr>
        <w:pStyle w:val="ListParagraph"/>
        <w:numPr>
          <w:ilvl w:val="0"/>
          <w:numId w:val="11"/>
        </w:numPr>
        <w:suppressAutoHyphens/>
        <w:spacing w:after="0" w:line="240" w:lineRule="auto"/>
        <w:jc w:val="both"/>
        <w:rPr>
          <w:rFonts w:ascii="Trebuchet MS" w:eastAsia="Times New Roman" w:hAnsi="Trebuchet MS" w:cstheme="minorHAnsi"/>
          <w:b/>
          <w:iCs/>
          <w:lang w:eastAsia="sk-SK"/>
        </w:rPr>
      </w:pPr>
      <w:r w:rsidRPr="00691D85">
        <w:rPr>
          <w:rFonts w:ascii="Trebuchet MS" w:eastAsia="Times New Roman" w:hAnsi="Trebuchet MS" w:cstheme="minorHAnsi"/>
          <w:b/>
          <w:iCs/>
          <w:lang w:eastAsia="sk-SK"/>
        </w:rPr>
        <w:t xml:space="preserve">Proiectul </w:t>
      </w:r>
    </w:p>
    <w:p w14:paraId="34CAFC4F" w14:textId="77777777" w:rsidR="007A7F09" w:rsidRPr="00691D85" w:rsidRDefault="007A7F09" w:rsidP="007A7F09">
      <w:pPr>
        <w:pStyle w:val="ListParagraph"/>
        <w:suppressAutoHyphens/>
        <w:spacing w:after="0" w:line="240" w:lineRule="auto"/>
        <w:jc w:val="both"/>
        <w:rPr>
          <w:rFonts w:ascii="Trebuchet MS" w:eastAsia="Times New Roman" w:hAnsi="Trebuchet MS" w:cstheme="minorHAnsi"/>
          <w:b/>
          <w:iCs/>
          <w:lang w:eastAsia="sk-SK"/>
        </w:rPr>
      </w:pPr>
    </w:p>
    <w:p w14:paraId="3C33DB34" w14:textId="5C4FB1E2" w:rsidR="00FD7C73" w:rsidRPr="00691D85" w:rsidRDefault="00C33ACF" w:rsidP="00E0749A">
      <w:pPr>
        <w:autoSpaceDE w:val="0"/>
        <w:autoSpaceDN w:val="0"/>
        <w:adjustRightInd w:val="0"/>
        <w:spacing w:after="0" w:line="240" w:lineRule="auto"/>
        <w:ind w:left="284"/>
        <w:jc w:val="both"/>
        <w:rPr>
          <w:rFonts w:ascii="Trebuchet MS" w:hAnsi="Trebuchet MS" w:cstheme="minorHAnsi"/>
        </w:rPr>
      </w:pPr>
      <w:r w:rsidRPr="00691D85">
        <w:rPr>
          <w:rFonts w:ascii="Trebuchet MS" w:eastAsia="Times New Roman" w:hAnsi="Trebuchet MS" w:cstheme="minorHAnsi"/>
          <w:b/>
          <w:bCs/>
        </w:rPr>
        <w:fldChar w:fldCharType="begin">
          <w:ffData>
            <w:name w:val=""/>
            <w:enabled/>
            <w:calcOnExit w:val="0"/>
            <w:checkBox>
              <w:sizeAuto/>
              <w:default w:val="0"/>
            </w:checkBox>
          </w:ffData>
        </w:fldChar>
      </w:r>
      <w:r w:rsidRPr="00691D85">
        <w:rPr>
          <w:rFonts w:ascii="Trebuchet MS" w:eastAsia="Times New Roman" w:hAnsi="Trebuchet MS" w:cstheme="minorHAnsi"/>
          <w:b/>
          <w:bCs/>
        </w:rPr>
        <w:instrText xml:space="preserve"> FORMCHECKBOX </w:instrText>
      </w:r>
      <w:r w:rsidRPr="00691D85">
        <w:rPr>
          <w:rFonts w:ascii="Trebuchet MS" w:eastAsia="Times New Roman" w:hAnsi="Trebuchet MS" w:cstheme="minorHAnsi"/>
          <w:b/>
          <w:bCs/>
        </w:rPr>
      </w:r>
      <w:r w:rsidRPr="00691D85">
        <w:rPr>
          <w:rFonts w:ascii="Trebuchet MS" w:eastAsia="Times New Roman" w:hAnsi="Trebuchet MS" w:cstheme="minorHAnsi"/>
          <w:b/>
          <w:bCs/>
        </w:rPr>
        <w:fldChar w:fldCharType="separate"/>
      </w:r>
      <w:r w:rsidRPr="00691D85">
        <w:rPr>
          <w:rFonts w:ascii="Trebuchet MS" w:eastAsia="Times New Roman" w:hAnsi="Trebuchet MS" w:cstheme="minorHAnsi"/>
          <w:b/>
          <w:bCs/>
        </w:rPr>
        <w:fldChar w:fldCharType="end"/>
      </w:r>
      <w:r w:rsidRPr="00691D85">
        <w:rPr>
          <w:rFonts w:ascii="Trebuchet MS" w:eastAsia="Times New Roman" w:hAnsi="Trebuchet MS" w:cstheme="minorHAnsi"/>
          <w:b/>
          <w:bCs/>
        </w:rPr>
        <w:t xml:space="preserve">  </w:t>
      </w:r>
      <w:r w:rsidRPr="00D815F6">
        <w:rPr>
          <w:rFonts w:ascii="Trebuchet MS" w:eastAsia="Times New Roman" w:hAnsi="Trebuchet MS" w:cstheme="minorHAnsi"/>
          <w:b/>
          <w:bCs/>
        </w:rPr>
        <w:t>CERINȚA.</w:t>
      </w:r>
      <w:r w:rsidR="0071435F">
        <w:rPr>
          <w:rFonts w:ascii="Trebuchet MS" w:eastAsia="Times New Roman" w:hAnsi="Trebuchet MS" w:cstheme="minorHAnsi"/>
          <w:b/>
          <w:bCs/>
        </w:rPr>
        <w:t>3</w:t>
      </w:r>
      <w:r w:rsidR="00CC4271">
        <w:rPr>
          <w:rFonts w:ascii="Trebuchet MS" w:eastAsia="Times New Roman" w:hAnsi="Trebuchet MS" w:cstheme="minorHAnsi"/>
          <w:b/>
          <w:bCs/>
        </w:rPr>
        <w:t>6</w:t>
      </w:r>
      <w:r w:rsidRPr="00D815F6">
        <w:rPr>
          <w:rFonts w:ascii="Trebuchet MS" w:eastAsia="Times New Roman" w:hAnsi="Trebuchet MS" w:cstheme="minorHAnsi"/>
          <w:b/>
          <w:bCs/>
        </w:rPr>
        <w:t>.</w:t>
      </w:r>
      <w:r w:rsidR="00191E56" w:rsidRPr="00691D85">
        <w:rPr>
          <w:rFonts w:ascii="Trebuchet MS" w:eastAsia="Times New Roman" w:hAnsi="Trebuchet MS" w:cstheme="minorHAnsi"/>
        </w:rPr>
        <w:t xml:space="preserve"> </w:t>
      </w:r>
      <w:r w:rsidR="00FD7C73" w:rsidRPr="00691D85">
        <w:rPr>
          <w:rFonts w:ascii="Trebuchet MS" w:hAnsi="Trebuchet MS" w:cstheme="minorHAnsi"/>
        </w:rPr>
        <w:t>Proiectul propune dezvoltarea prin</w:t>
      </w:r>
      <w:r w:rsidR="002672E1">
        <w:rPr>
          <w:rFonts w:ascii="Trebuchet MS" w:hAnsi="Trebuchet MS" w:cstheme="minorHAnsi"/>
        </w:rPr>
        <w:t xml:space="preserve"> cercetare, dezvoltare, inovare, </w:t>
      </w:r>
      <w:r w:rsidR="00FD7C73" w:rsidRPr="00691D85">
        <w:rPr>
          <w:rFonts w:ascii="Trebuchet MS" w:hAnsi="Trebuchet MS" w:cstheme="minorHAnsi"/>
        </w:rPr>
        <w:t>folosind tehnologii avansate</w:t>
      </w:r>
      <w:r w:rsidR="002672E1">
        <w:rPr>
          <w:rFonts w:ascii="Trebuchet MS" w:hAnsi="Trebuchet MS" w:cstheme="minorHAnsi"/>
        </w:rPr>
        <w:t>,</w:t>
      </w:r>
      <w:r w:rsidR="00FD7C73" w:rsidRPr="00691D85">
        <w:rPr>
          <w:rFonts w:ascii="Trebuchet MS" w:hAnsi="Trebuchet MS" w:cstheme="minorHAnsi"/>
        </w:rPr>
        <w:t xml:space="preserve"> a unui</w:t>
      </w:r>
      <w:r w:rsidR="002672E1">
        <w:rPr>
          <w:rFonts w:ascii="Trebuchet MS" w:hAnsi="Trebuchet MS" w:cstheme="minorHAnsi"/>
        </w:rPr>
        <w:t xml:space="preserve"> nou</w:t>
      </w:r>
      <w:r w:rsidR="00FD7C73" w:rsidRPr="00691D85">
        <w:rPr>
          <w:rFonts w:ascii="Trebuchet MS" w:hAnsi="Trebuchet MS" w:cstheme="minorHAnsi"/>
        </w:rPr>
        <w:t xml:space="preserve"> serviciu/aplicație/produs inovativ pe cel puțin unul dintre subdomeniile de specializare inteligentă din cadrul Strategiei Naționale de Cercetare, Inovare și Specializare inteligentă 2021-2027, după cum urmează:</w:t>
      </w:r>
    </w:p>
    <w:p w14:paraId="2C6D3288" w14:textId="61A15551" w:rsidR="00FD7C73" w:rsidRPr="00691D85" w:rsidRDefault="00FD7C73" w:rsidP="00E0749A">
      <w:pPr>
        <w:pStyle w:val="ListParagraph"/>
        <w:numPr>
          <w:ilvl w:val="0"/>
          <w:numId w:val="13"/>
        </w:numPr>
        <w:autoSpaceDE w:val="0"/>
        <w:autoSpaceDN w:val="0"/>
        <w:adjustRightInd w:val="0"/>
        <w:spacing w:after="0" w:line="240" w:lineRule="auto"/>
        <w:ind w:left="241" w:firstLine="185"/>
        <w:jc w:val="both"/>
        <w:rPr>
          <w:rFonts w:ascii="Trebuchet MS" w:hAnsi="Trebuchet MS" w:cstheme="minorHAnsi"/>
          <w:lang w:val="fr-FR"/>
        </w:rPr>
      </w:pPr>
      <w:proofErr w:type="spellStart"/>
      <w:r w:rsidRPr="00691D85">
        <w:rPr>
          <w:rFonts w:ascii="Trebuchet MS" w:hAnsi="Trebuchet MS" w:cstheme="minorHAnsi"/>
          <w:lang w:val="fr-FR"/>
        </w:rPr>
        <w:t>dispozitive</w:t>
      </w:r>
      <w:proofErr w:type="spellEnd"/>
      <w:r w:rsidRPr="00691D85">
        <w:rPr>
          <w:rFonts w:ascii="Trebuchet MS" w:hAnsi="Trebuchet MS" w:cstheme="minorHAnsi"/>
          <w:lang w:val="fr-FR"/>
        </w:rPr>
        <w:t xml:space="preserve"> </w:t>
      </w:r>
      <w:proofErr w:type="spellStart"/>
      <w:r w:rsidR="0074522C">
        <w:rPr>
          <w:rFonts w:ascii="Trebuchet MS" w:hAnsi="Trebuchet MS" w:cstheme="minorHAnsi"/>
          <w:lang w:val="fr-FR"/>
        </w:rPr>
        <w:t>ș</w:t>
      </w:r>
      <w:r w:rsidRPr="00691D85">
        <w:rPr>
          <w:rFonts w:ascii="Trebuchet MS" w:hAnsi="Trebuchet MS" w:cstheme="minorHAnsi"/>
          <w:lang w:val="fr-FR"/>
        </w:rPr>
        <w:t>i</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sisteme</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microelectronice</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pentru</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produse</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inteligente</w:t>
      </w:r>
      <w:proofErr w:type="spellEnd"/>
      <w:r w:rsidRPr="00691D85">
        <w:rPr>
          <w:rFonts w:ascii="Trebuchet MS" w:hAnsi="Trebuchet MS" w:cstheme="minorHAnsi"/>
          <w:lang w:val="fr-FR"/>
        </w:rPr>
        <w:t xml:space="preserve">; </w:t>
      </w:r>
    </w:p>
    <w:p w14:paraId="743860AC" w14:textId="64A5F70E" w:rsidR="00FD7C73" w:rsidRPr="00691D85" w:rsidRDefault="00FD7C73" w:rsidP="00621FF4">
      <w:pPr>
        <w:pStyle w:val="ListParagraph"/>
        <w:numPr>
          <w:ilvl w:val="0"/>
          <w:numId w:val="13"/>
        </w:numPr>
        <w:autoSpaceDE w:val="0"/>
        <w:autoSpaceDN w:val="0"/>
        <w:adjustRightInd w:val="0"/>
        <w:spacing w:after="0" w:line="240" w:lineRule="auto"/>
        <w:ind w:left="241" w:firstLine="185"/>
        <w:jc w:val="both"/>
        <w:rPr>
          <w:rFonts w:ascii="Trebuchet MS" w:hAnsi="Trebuchet MS" w:cstheme="minorHAnsi"/>
          <w:lang w:val="en-US"/>
        </w:rPr>
      </w:pPr>
      <w:proofErr w:type="spellStart"/>
      <w:r w:rsidRPr="00691D85">
        <w:rPr>
          <w:rFonts w:ascii="Trebuchet MS" w:hAnsi="Trebuchet MS" w:cstheme="minorHAnsi"/>
          <w:lang w:val="en-US"/>
        </w:rPr>
        <w:t>re</w:t>
      </w:r>
      <w:r w:rsidR="0074522C">
        <w:rPr>
          <w:rFonts w:ascii="Trebuchet MS" w:hAnsi="Trebuchet MS" w:cstheme="minorHAnsi"/>
          <w:lang w:val="en-US"/>
        </w:rPr>
        <w:t>ț</w:t>
      </w:r>
      <w:r w:rsidRPr="00691D85">
        <w:rPr>
          <w:rFonts w:ascii="Trebuchet MS" w:hAnsi="Trebuchet MS" w:cstheme="minorHAnsi"/>
          <w:lang w:val="en-US"/>
        </w:rPr>
        <w:t>elele</w:t>
      </w:r>
      <w:proofErr w:type="spellEnd"/>
      <w:r w:rsidRPr="00691D85">
        <w:rPr>
          <w:rFonts w:ascii="Trebuchet MS" w:hAnsi="Trebuchet MS" w:cstheme="minorHAnsi"/>
          <w:lang w:val="en-US"/>
        </w:rPr>
        <w:t xml:space="preserve"> </w:t>
      </w:r>
      <w:proofErr w:type="spellStart"/>
      <w:r w:rsidRPr="00691D85">
        <w:rPr>
          <w:rFonts w:ascii="Trebuchet MS" w:hAnsi="Trebuchet MS" w:cstheme="minorHAnsi"/>
          <w:lang w:val="en-US"/>
        </w:rPr>
        <w:t>viitorului</w:t>
      </w:r>
      <w:proofErr w:type="spellEnd"/>
      <w:r w:rsidRPr="00691D85">
        <w:rPr>
          <w:rFonts w:ascii="Trebuchet MS" w:hAnsi="Trebuchet MS" w:cstheme="minorHAnsi"/>
          <w:lang w:val="en-US"/>
        </w:rPr>
        <w:t xml:space="preserve">, </w:t>
      </w:r>
    </w:p>
    <w:p w14:paraId="31E19B73" w14:textId="77777777" w:rsidR="00FD7C73" w:rsidRPr="00691D85" w:rsidRDefault="00FD7C73" w:rsidP="00621FF4">
      <w:pPr>
        <w:pStyle w:val="ListParagraph"/>
        <w:numPr>
          <w:ilvl w:val="0"/>
          <w:numId w:val="13"/>
        </w:numPr>
        <w:autoSpaceDE w:val="0"/>
        <w:autoSpaceDN w:val="0"/>
        <w:adjustRightInd w:val="0"/>
        <w:spacing w:after="0" w:line="240" w:lineRule="auto"/>
        <w:ind w:left="241" w:firstLine="185"/>
        <w:jc w:val="both"/>
        <w:rPr>
          <w:rFonts w:ascii="Trebuchet MS" w:hAnsi="Trebuchet MS" w:cstheme="minorHAnsi"/>
          <w:lang w:val="en-US"/>
        </w:rPr>
      </w:pPr>
      <w:proofErr w:type="spellStart"/>
      <w:r w:rsidRPr="00691D85">
        <w:rPr>
          <w:rFonts w:ascii="Trebuchet MS" w:hAnsi="Trebuchet MS" w:cstheme="minorHAnsi"/>
          <w:lang w:val="en-US"/>
        </w:rPr>
        <w:t>comunicații</w:t>
      </w:r>
      <w:proofErr w:type="spellEnd"/>
      <w:r w:rsidRPr="00691D85">
        <w:rPr>
          <w:rFonts w:ascii="Trebuchet MS" w:hAnsi="Trebuchet MS" w:cstheme="minorHAnsi"/>
          <w:lang w:val="en-US"/>
        </w:rPr>
        <w:t xml:space="preserve">, IoT; </w:t>
      </w:r>
    </w:p>
    <w:p w14:paraId="37155316" w14:textId="77777777" w:rsidR="00FD7C73" w:rsidRPr="00691D85" w:rsidRDefault="00FD7C73" w:rsidP="00621FF4">
      <w:pPr>
        <w:pStyle w:val="ListParagraph"/>
        <w:numPr>
          <w:ilvl w:val="0"/>
          <w:numId w:val="13"/>
        </w:numPr>
        <w:autoSpaceDE w:val="0"/>
        <w:autoSpaceDN w:val="0"/>
        <w:adjustRightInd w:val="0"/>
        <w:spacing w:after="0" w:line="240" w:lineRule="auto"/>
        <w:ind w:left="241" w:firstLine="185"/>
        <w:jc w:val="both"/>
        <w:rPr>
          <w:rFonts w:ascii="Trebuchet MS" w:hAnsi="Trebuchet MS" w:cstheme="minorHAnsi"/>
          <w:lang w:val="en-US"/>
        </w:rPr>
      </w:pPr>
      <w:proofErr w:type="spellStart"/>
      <w:r w:rsidRPr="00691D85">
        <w:rPr>
          <w:rFonts w:ascii="Trebuchet MS" w:hAnsi="Trebuchet MS" w:cstheme="minorHAnsi"/>
          <w:lang w:val="en-US"/>
        </w:rPr>
        <w:t>tehnologii</w:t>
      </w:r>
      <w:proofErr w:type="spellEnd"/>
      <w:r w:rsidRPr="00691D85">
        <w:rPr>
          <w:rFonts w:ascii="Trebuchet MS" w:hAnsi="Trebuchet MS" w:cstheme="minorHAnsi"/>
          <w:lang w:val="en-US"/>
        </w:rPr>
        <w:t xml:space="preserve"> XR; </w:t>
      </w:r>
    </w:p>
    <w:p w14:paraId="48213155" w14:textId="77777777" w:rsidR="00FD7C73" w:rsidRPr="00691D85" w:rsidRDefault="00FD7C73" w:rsidP="00621FF4">
      <w:pPr>
        <w:pStyle w:val="ListParagraph"/>
        <w:numPr>
          <w:ilvl w:val="0"/>
          <w:numId w:val="13"/>
        </w:numPr>
        <w:autoSpaceDE w:val="0"/>
        <w:autoSpaceDN w:val="0"/>
        <w:adjustRightInd w:val="0"/>
        <w:spacing w:after="0" w:line="240" w:lineRule="auto"/>
        <w:ind w:left="241" w:firstLine="185"/>
        <w:jc w:val="both"/>
        <w:rPr>
          <w:rFonts w:ascii="Trebuchet MS" w:hAnsi="Trebuchet MS" w:cstheme="minorHAnsi"/>
          <w:lang w:val="en-US"/>
        </w:rPr>
      </w:pPr>
      <w:proofErr w:type="spellStart"/>
      <w:r w:rsidRPr="00691D85">
        <w:rPr>
          <w:rFonts w:ascii="Trebuchet MS" w:hAnsi="Trebuchet MS" w:cstheme="minorHAnsi"/>
          <w:lang w:val="en-US"/>
        </w:rPr>
        <w:t>sisteme</w:t>
      </w:r>
      <w:proofErr w:type="spellEnd"/>
      <w:r w:rsidRPr="00691D85">
        <w:rPr>
          <w:rFonts w:ascii="Trebuchet MS" w:hAnsi="Trebuchet MS" w:cstheme="minorHAnsi"/>
          <w:lang w:val="en-US"/>
        </w:rPr>
        <w:t xml:space="preserve"> de </w:t>
      </w:r>
      <w:proofErr w:type="spellStart"/>
      <w:r w:rsidRPr="00691D85">
        <w:rPr>
          <w:rFonts w:ascii="Trebuchet MS" w:hAnsi="Trebuchet MS" w:cstheme="minorHAnsi"/>
          <w:lang w:val="en-US"/>
        </w:rPr>
        <w:t>inteligență</w:t>
      </w:r>
      <w:proofErr w:type="spellEnd"/>
      <w:r w:rsidRPr="00691D85">
        <w:rPr>
          <w:rFonts w:ascii="Trebuchet MS" w:hAnsi="Trebuchet MS" w:cstheme="minorHAnsi"/>
          <w:lang w:val="en-US"/>
        </w:rPr>
        <w:t xml:space="preserve"> </w:t>
      </w:r>
      <w:proofErr w:type="spellStart"/>
      <w:r w:rsidRPr="00691D85">
        <w:rPr>
          <w:rFonts w:ascii="Trebuchet MS" w:hAnsi="Trebuchet MS" w:cstheme="minorHAnsi"/>
          <w:lang w:val="en-US"/>
        </w:rPr>
        <w:t>artificială</w:t>
      </w:r>
      <w:proofErr w:type="spellEnd"/>
      <w:r w:rsidRPr="00691D85">
        <w:rPr>
          <w:rFonts w:ascii="Trebuchet MS" w:hAnsi="Trebuchet MS" w:cstheme="minorHAnsi"/>
          <w:lang w:val="en-US"/>
        </w:rPr>
        <w:t xml:space="preserve">; </w:t>
      </w:r>
    </w:p>
    <w:p w14:paraId="3C6E6884" w14:textId="77777777" w:rsidR="00FD7C73" w:rsidRPr="00691D85" w:rsidRDefault="00FD7C73" w:rsidP="00621FF4">
      <w:pPr>
        <w:pStyle w:val="ListParagraph"/>
        <w:numPr>
          <w:ilvl w:val="0"/>
          <w:numId w:val="13"/>
        </w:numPr>
        <w:autoSpaceDE w:val="0"/>
        <w:autoSpaceDN w:val="0"/>
        <w:adjustRightInd w:val="0"/>
        <w:spacing w:after="0" w:line="240" w:lineRule="auto"/>
        <w:ind w:left="241" w:firstLine="185"/>
        <w:jc w:val="both"/>
        <w:rPr>
          <w:rFonts w:ascii="Trebuchet MS" w:hAnsi="Trebuchet MS" w:cstheme="minorHAnsi"/>
          <w:lang w:val="en-US"/>
        </w:rPr>
      </w:pPr>
      <w:proofErr w:type="spellStart"/>
      <w:r w:rsidRPr="00691D85">
        <w:rPr>
          <w:rFonts w:ascii="Trebuchet MS" w:hAnsi="Trebuchet MS" w:cstheme="minorHAnsi"/>
          <w:lang w:val="en-US"/>
        </w:rPr>
        <w:t>tehnologii</w:t>
      </w:r>
      <w:proofErr w:type="spellEnd"/>
      <w:r w:rsidRPr="00691D85">
        <w:rPr>
          <w:rFonts w:ascii="Trebuchet MS" w:hAnsi="Trebuchet MS" w:cstheme="minorHAnsi"/>
          <w:lang w:val="en-US"/>
        </w:rPr>
        <w:t xml:space="preserve"> </w:t>
      </w:r>
      <w:proofErr w:type="spellStart"/>
      <w:r w:rsidRPr="00691D85">
        <w:rPr>
          <w:rFonts w:ascii="Trebuchet MS" w:hAnsi="Trebuchet MS" w:cstheme="minorHAnsi"/>
          <w:lang w:val="en-US"/>
        </w:rPr>
        <w:t>pentru</w:t>
      </w:r>
      <w:proofErr w:type="spellEnd"/>
      <w:r w:rsidRPr="00691D85">
        <w:rPr>
          <w:rFonts w:ascii="Trebuchet MS" w:hAnsi="Trebuchet MS" w:cstheme="minorHAnsi"/>
          <w:lang w:val="en-US"/>
        </w:rPr>
        <w:t xml:space="preserve"> </w:t>
      </w:r>
      <w:proofErr w:type="spellStart"/>
      <w:r w:rsidRPr="00691D85">
        <w:rPr>
          <w:rFonts w:ascii="Trebuchet MS" w:hAnsi="Trebuchet MS" w:cstheme="minorHAnsi"/>
          <w:lang w:val="en-US"/>
        </w:rPr>
        <w:t>trasabilitate</w:t>
      </w:r>
      <w:proofErr w:type="spellEnd"/>
      <w:r w:rsidRPr="00691D85">
        <w:rPr>
          <w:rFonts w:ascii="Trebuchet MS" w:hAnsi="Trebuchet MS" w:cstheme="minorHAnsi"/>
          <w:lang w:val="en-US"/>
        </w:rPr>
        <w:t>;</w:t>
      </w:r>
    </w:p>
    <w:p w14:paraId="72AC533C" w14:textId="74D18FF1" w:rsidR="00FD7C73" w:rsidRDefault="00FD7C73" w:rsidP="00621FF4">
      <w:pPr>
        <w:pStyle w:val="ListParagraph"/>
        <w:numPr>
          <w:ilvl w:val="0"/>
          <w:numId w:val="13"/>
        </w:numPr>
        <w:autoSpaceDE w:val="0"/>
        <w:autoSpaceDN w:val="0"/>
        <w:adjustRightInd w:val="0"/>
        <w:spacing w:after="0" w:line="240" w:lineRule="auto"/>
        <w:ind w:left="241" w:firstLine="185"/>
        <w:jc w:val="both"/>
        <w:rPr>
          <w:rFonts w:ascii="Trebuchet MS" w:hAnsi="Trebuchet MS" w:cstheme="minorHAnsi"/>
          <w:lang w:val="en-US"/>
        </w:rPr>
      </w:pPr>
      <w:proofErr w:type="spellStart"/>
      <w:r w:rsidRPr="00691D85">
        <w:rPr>
          <w:rFonts w:ascii="Trebuchet MS" w:hAnsi="Trebuchet MS" w:cstheme="minorHAnsi"/>
          <w:lang w:val="en-US"/>
        </w:rPr>
        <w:t>robo</w:t>
      </w:r>
      <w:r w:rsidR="00C2251C">
        <w:rPr>
          <w:rFonts w:ascii="Trebuchet MS" w:hAnsi="Trebuchet MS" w:cstheme="minorHAnsi"/>
          <w:lang w:val="en-US"/>
        </w:rPr>
        <w:t>ț</w:t>
      </w:r>
      <w:r w:rsidRPr="00691D85">
        <w:rPr>
          <w:rFonts w:ascii="Trebuchet MS" w:hAnsi="Trebuchet MS" w:cstheme="minorHAnsi"/>
          <w:lang w:val="en-US"/>
        </w:rPr>
        <w:t>i</w:t>
      </w:r>
      <w:proofErr w:type="spellEnd"/>
      <w:r w:rsidRPr="00691D85">
        <w:rPr>
          <w:rFonts w:ascii="Trebuchet MS" w:hAnsi="Trebuchet MS" w:cstheme="minorHAnsi"/>
          <w:lang w:val="en-US"/>
        </w:rPr>
        <w:t xml:space="preserve"> </w:t>
      </w:r>
      <w:proofErr w:type="spellStart"/>
      <w:r w:rsidR="00C2251C">
        <w:rPr>
          <w:rFonts w:ascii="Trebuchet MS" w:hAnsi="Trebuchet MS" w:cstheme="minorHAnsi"/>
          <w:lang w:val="en-US"/>
        </w:rPr>
        <w:t>ș</w:t>
      </w:r>
      <w:r w:rsidRPr="00691D85">
        <w:rPr>
          <w:rFonts w:ascii="Trebuchet MS" w:hAnsi="Trebuchet MS" w:cstheme="minorHAnsi"/>
          <w:lang w:val="en-US"/>
        </w:rPr>
        <w:t>i</w:t>
      </w:r>
      <w:proofErr w:type="spellEnd"/>
      <w:r w:rsidRPr="00691D85">
        <w:rPr>
          <w:rFonts w:ascii="Trebuchet MS" w:hAnsi="Trebuchet MS" w:cstheme="minorHAnsi"/>
          <w:lang w:val="en-US"/>
        </w:rPr>
        <w:t xml:space="preserve"> </w:t>
      </w:r>
      <w:proofErr w:type="spellStart"/>
      <w:r w:rsidRPr="00691D85">
        <w:rPr>
          <w:rFonts w:ascii="Trebuchet MS" w:hAnsi="Trebuchet MS" w:cstheme="minorHAnsi"/>
          <w:lang w:val="en-US"/>
        </w:rPr>
        <w:t>agen</w:t>
      </w:r>
      <w:r w:rsidR="00930312">
        <w:rPr>
          <w:rFonts w:ascii="Trebuchet MS" w:hAnsi="Trebuchet MS" w:cstheme="minorHAnsi"/>
          <w:lang w:val="en-US"/>
        </w:rPr>
        <w:t>ț</w:t>
      </w:r>
      <w:r w:rsidRPr="00691D85">
        <w:rPr>
          <w:rFonts w:ascii="Trebuchet MS" w:hAnsi="Trebuchet MS" w:cstheme="minorHAnsi"/>
          <w:lang w:val="en-US"/>
        </w:rPr>
        <w:t>i</w:t>
      </w:r>
      <w:proofErr w:type="spellEnd"/>
      <w:r w:rsidRPr="00691D85">
        <w:rPr>
          <w:rFonts w:ascii="Trebuchet MS" w:hAnsi="Trebuchet MS" w:cstheme="minorHAnsi"/>
          <w:lang w:val="en-US"/>
        </w:rPr>
        <w:t xml:space="preserve"> cognitive</w:t>
      </w:r>
      <w:r w:rsidR="00621FF4">
        <w:rPr>
          <w:rFonts w:ascii="Trebuchet MS" w:hAnsi="Trebuchet MS" w:cstheme="minorHAnsi"/>
          <w:lang w:val="en-US"/>
        </w:rPr>
        <w:t>.</w:t>
      </w:r>
    </w:p>
    <w:p w14:paraId="6EBFD433" w14:textId="77777777" w:rsidR="00621FF4" w:rsidRPr="00691D85" w:rsidRDefault="00621FF4" w:rsidP="00621FF4">
      <w:pPr>
        <w:pStyle w:val="ListParagraph"/>
        <w:autoSpaceDE w:val="0"/>
        <w:autoSpaceDN w:val="0"/>
        <w:adjustRightInd w:val="0"/>
        <w:spacing w:after="0" w:line="240" w:lineRule="auto"/>
        <w:ind w:left="426"/>
        <w:jc w:val="both"/>
        <w:rPr>
          <w:rFonts w:ascii="Trebuchet MS" w:hAnsi="Trebuchet MS" w:cstheme="minorHAnsi"/>
          <w:lang w:val="en-US"/>
        </w:rPr>
      </w:pPr>
    </w:p>
    <w:p w14:paraId="74038F48" w14:textId="4C07E6E6" w:rsidR="00CC705D" w:rsidRPr="00691D85" w:rsidRDefault="00C36274" w:rsidP="00331161">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71435F">
        <w:rPr>
          <w:rFonts w:ascii="Trebuchet MS" w:eastAsia="Times New Roman" w:hAnsi="Trebuchet MS" w:cstheme="minorHAnsi"/>
          <w:b/>
          <w:bCs/>
        </w:rPr>
        <w:t>3</w:t>
      </w:r>
      <w:r w:rsidR="00CC4271">
        <w:rPr>
          <w:rFonts w:ascii="Trebuchet MS" w:eastAsia="Times New Roman" w:hAnsi="Trebuchet MS" w:cstheme="minorHAnsi"/>
          <w:b/>
          <w:bCs/>
        </w:rPr>
        <w:t>7</w:t>
      </w:r>
      <w:r w:rsidRPr="00691D85">
        <w:rPr>
          <w:rFonts w:ascii="Trebuchet MS" w:eastAsia="Times New Roman" w:hAnsi="Trebuchet MS" w:cstheme="minorHAnsi"/>
          <w:b/>
          <w:bCs/>
        </w:rPr>
        <w:t>.</w:t>
      </w:r>
      <w:r w:rsidRPr="00691D85">
        <w:rPr>
          <w:rFonts w:ascii="Trebuchet MS" w:eastAsia="Times New Roman" w:hAnsi="Trebuchet MS" w:cstheme="minorHAnsi"/>
        </w:rPr>
        <w:t xml:space="preserve"> </w:t>
      </w:r>
      <w:r w:rsidR="00CC705D" w:rsidRPr="00691D85">
        <w:rPr>
          <w:rFonts w:ascii="Trebuchet MS" w:eastAsia="Times New Roman" w:hAnsi="Trebuchet MS" w:cstheme="minorHAnsi"/>
        </w:rPr>
        <w:t>NU a mai  beneficiat de finan</w:t>
      </w:r>
      <w:r w:rsidR="00930312">
        <w:rPr>
          <w:rFonts w:ascii="Trebuchet MS" w:eastAsia="Times New Roman" w:hAnsi="Trebuchet MS" w:cstheme="minorHAnsi"/>
        </w:rPr>
        <w:t>ț</w:t>
      </w:r>
      <w:r w:rsidR="00CC705D" w:rsidRPr="00691D85">
        <w:rPr>
          <w:rFonts w:ascii="Trebuchet MS" w:eastAsia="Times New Roman" w:hAnsi="Trebuchet MS" w:cstheme="minorHAnsi"/>
        </w:rPr>
        <w:t>are din alte programe na</w:t>
      </w:r>
      <w:r w:rsidR="00930312">
        <w:rPr>
          <w:rFonts w:ascii="Trebuchet MS" w:eastAsia="Times New Roman" w:hAnsi="Trebuchet MS" w:cstheme="minorHAnsi"/>
        </w:rPr>
        <w:t>ț</w:t>
      </w:r>
      <w:r w:rsidR="00CC705D" w:rsidRPr="00691D85">
        <w:rPr>
          <w:rFonts w:ascii="Trebuchet MS" w:eastAsia="Times New Roman" w:hAnsi="Trebuchet MS" w:cstheme="minorHAnsi"/>
        </w:rPr>
        <w:t>ionale sau europene, pentru aceleași costuri și nu beneficiază în prezent, parțial sau în totalitate, de fonduri publice din alte surse de finanțare, altele decât cele ale solicitantului, pentru aceleași costuri</w:t>
      </w:r>
      <w:r w:rsidR="00621FF4">
        <w:rPr>
          <w:rFonts w:ascii="Trebuchet MS" w:eastAsia="Times New Roman" w:hAnsi="Trebuchet MS" w:cstheme="minorHAnsi"/>
        </w:rPr>
        <w:t>;</w:t>
      </w:r>
    </w:p>
    <w:p w14:paraId="73A2ABB7" w14:textId="25001896" w:rsidR="00C33ACF" w:rsidRPr="00691D85" w:rsidRDefault="00CC705D" w:rsidP="00331161">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71435F">
        <w:rPr>
          <w:rFonts w:ascii="Trebuchet MS" w:eastAsia="Times New Roman" w:hAnsi="Trebuchet MS" w:cstheme="minorHAnsi"/>
          <w:b/>
          <w:bCs/>
        </w:rPr>
        <w:t>3</w:t>
      </w:r>
      <w:r w:rsidR="00CC4271">
        <w:rPr>
          <w:rFonts w:ascii="Trebuchet MS" w:eastAsia="Times New Roman" w:hAnsi="Trebuchet MS" w:cstheme="minorHAnsi"/>
          <w:b/>
          <w:bCs/>
        </w:rPr>
        <w:t>8</w:t>
      </w:r>
      <w:r w:rsidRPr="00691D85">
        <w:rPr>
          <w:rFonts w:ascii="Trebuchet MS" w:eastAsia="Times New Roman" w:hAnsi="Trebuchet MS" w:cstheme="minorHAnsi"/>
          <w:b/>
          <w:bCs/>
        </w:rPr>
        <w:t>.</w:t>
      </w:r>
      <w:r w:rsidRPr="00691D85">
        <w:rPr>
          <w:rFonts w:ascii="Trebuchet MS" w:eastAsia="Times New Roman" w:hAnsi="Trebuchet MS" w:cstheme="minorHAnsi"/>
        </w:rPr>
        <w:t xml:space="preserve"> </w:t>
      </w:r>
      <w:r w:rsidR="00C33ACF" w:rsidRPr="00691D85">
        <w:rPr>
          <w:rFonts w:ascii="Trebuchet MS" w:eastAsia="Times New Roman" w:hAnsi="Trebuchet MS" w:cstheme="minorHAnsi"/>
        </w:rPr>
        <w:t>Proiectul și activitățile acestuia se încadrează în acțiunile specifice sprijinite în cadrul Obiectivului Specific și sunt respectate condițiile impuse prin ghidul solicitantului cu privire la activitățile proiectului</w:t>
      </w:r>
      <w:r w:rsidR="00621FF4">
        <w:rPr>
          <w:rFonts w:ascii="Trebuchet MS" w:eastAsia="Times New Roman" w:hAnsi="Trebuchet MS" w:cstheme="minorHAnsi"/>
        </w:rPr>
        <w:t>;</w:t>
      </w:r>
      <w:r w:rsidR="00C33ACF" w:rsidRPr="00691D85">
        <w:rPr>
          <w:rFonts w:ascii="Trebuchet MS" w:eastAsia="Times New Roman" w:hAnsi="Trebuchet MS" w:cstheme="minorHAnsi"/>
        </w:rPr>
        <w:t xml:space="preserve"> </w:t>
      </w:r>
    </w:p>
    <w:p w14:paraId="4B2866FB" w14:textId="38DF10D5" w:rsidR="0061320B" w:rsidRPr="00691D85" w:rsidRDefault="0061320B" w:rsidP="00331161">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71435F">
        <w:rPr>
          <w:rFonts w:ascii="Trebuchet MS" w:eastAsia="Times New Roman" w:hAnsi="Trebuchet MS" w:cstheme="minorHAnsi"/>
          <w:b/>
          <w:bCs/>
        </w:rPr>
        <w:t>3</w:t>
      </w:r>
      <w:r w:rsidR="00CC4271">
        <w:rPr>
          <w:rFonts w:ascii="Trebuchet MS" w:eastAsia="Times New Roman" w:hAnsi="Trebuchet MS" w:cstheme="minorHAnsi"/>
          <w:b/>
          <w:bCs/>
        </w:rPr>
        <w:t>9</w:t>
      </w:r>
      <w:r w:rsidRPr="00691D85">
        <w:rPr>
          <w:rFonts w:ascii="Trebuchet MS" w:eastAsia="Times New Roman" w:hAnsi="Trebuchet MS" w:cstheme="minorHAnsi"/>
          <w:b/>
          <w:bCs/>
        </w:rPr>
        <w:t>.</w:t>
      </w:r>
      <w:r w:rsidRPr="00691D85">
        <w:rPr>
          <w:rFonts w:ascii="Trebuchet MS" w:eastAsia="Times New Roman" w:hAnsi="Trebuchet MS" w:cstheme="minorHAnsi"/>
        </w:rPr>
        <w:t xml:space="preserve"> </w:t>
      </w:r>
      <w:proofErr w:type="spellStart"/>
      <w:r w:rsidR="00FD7C73" w:rsidRPr="00691D85">
        <w:rPr>
          <w:rFonts w:ascii="Trebuchet MS" w:hAnsi="Trebuchet MS" w:cstheme="minorHAnsi"/>
          <w:lang w:val="fr-FR"/>
        </w:rPr>
        <w:t>Proiectul</w:t>
      </w:r>
      <w:proofErr w:type="spellEnd"/>
      <w:r w:rsidR="00FD7C73" w:rsidRPr="00691D85">
        <w:rPr>
          <w:rFonts w:ascii="Trebuchet MS" w:hAnsi="Trebuchet MS" w:cstheme="minorHAnsi"/>
          <w:lang w:val="fr-FR"/>
        </w:rPr>
        <w:t xml:space="preserve"> </w:t>
      </w:r>
      <w:proofErr w:type="spellStart"/>
      <w:r w:rsidR="00FD7C73" w:rsidRPr="00691D85">
        <w:rPr>
          <w:rFonts w:ascii="Trebuchet MS" w:hAnsi="Trebuchet MS" w:cstheme="minorHAnsi"/>
          <w:lang w:val="fr-FR"/>
        </w:rPr>
        <w:t>respectă</w:t>
      </w:r>
      <w:proofErr w:type="spellEnd"/>
      <w:r w:rsidR="00FD7C73" w:rsidRPr="00691D85">
        <w:rPr>
          <w:rFonts w:ascii="Trebuchet MS" w:hAnsi="Trebuchet MS" w:cstheme="minorHAnsi"/>
          <w:lang w:val="fr-FR"/>
        </w:rPr>
        <w:t xml:space="preserve"> </w:t>
      </w:r>
      <w:proofErr w:type="spellStart"/>
      <w:r w:rsidR="00FD7C73" w:rsidRPr="00691D85">
        <w:rPr>
          <w:rFonts w:ascii="Trebuchet MS" w:hAnsi="Trebuchet MS" w:cstheme="minorHAnsi"/>
          <w:lang w:val="fr-FR"/>
        </w:rPr>
        <w:t>limitele</w:t>
      </w:r>
      <w:proofErr w:type="spellEnd"/>
      <w:r w:rsidR="00FD7C73" w:rsidRPr="00691D85">
        <w:rPr>
          <w:rFonts w:ascii="Trebuchet MS" w:hAnsi="Trebuchet MS" w:cstheme="minorHAnsi"/>
          <w:lang w:val="fr-FR"/>
        </w:rPr>
        <w:t xml:space="preserve"> </w:t>
      </w:r>
      <w:proofErr w:type="spellStart"/>
      <w:r w:rsidR="00FD7C73" w:rsidRPr="00691D85">
        <w:rPr>
          <w:rFonts w:ascii="Trebuchet MS" w:hAnsi="Trebuchet MS" w:cstheme="minorHAnsi"/>
          <w:lang w:val="fr-FR"/>
        </w:rPr>
        <w:t>valorilor</w:t>
      </w:r>
      <w:proofErr w:type="spellEnd"/>
      <w:r w:rsidR="00FD7C73" w:rsidRPr="00691D85">
        <w:rPr>
          <w:rFonts w:ascii="Trebuchet MS" w:hAnsi="Trebuchet MS" w:cstheme="minorHAnsi"/>
          <w:lang w:val="fr-FR"/>
        </w:rPr>
        <w:t xml:space="preserve"> minime </w:t>
      </w:r>
      <w:proofErr w:type="spellStart"/>
      <w:r w:rsidR="00AA5218">
        <w:rPr>
          <w:rFonts w:ascii="Trebuchet MS" w:hAnsi="Trebuchet MS" w:cstheme="minorHAnsi"/>
          <w:lang w:val="fr-FR"/>
        </w:rPr>
        <w:t>ș</w:t>
      </w:r>
      <w:r w:rsidR="00FD7C73" w:rsidRPr="00691D85">
        <w:rPr>
          <w:rFonts w:ascii="Trebuchet MS" w:hAnsi="Trebuchet MS" w:cstheme="minorHAnsi"/>
          <w:lang w:val="fr-FR"/>
        </w:rPr>
        <w:t>i</w:t>
      </w:r>
      <w:proofErr w:type="spellEnd"/>
      <w:r w:rsidR="00FD7C73" w:rsidRPr="00691D85">
        <w:rPr>
          <w:rFonts w:ascii="Trebuchet MS" w:hAnsi="Trebuchet MS" w:cstheme="minorHAnsi"/>
          <w:lang w:val="fr-FR"/>
        </w:rPr>
        <w:t xml:space="preserve"> maxime </w:t>
      </w:r>
      <w:proofErr w:type="spellStart"/>
      <w:r w:rsidR="00FD7C73" w:rsidRPr="00691D85">
        <w:rPr>
          <w:rFonts w:ascii="Trebuchet MS" w:hAnsi="Trebuchet MS" w:cstheme="minorHAnsi"/>
          <w:lang w:val="fr-FR"/>
        </w:rPr>
        <w:t>eligibile</w:t>
      </w:r>
      <w:proofErr w:type="spellEnd"/>
      <w:r w:rsidR="00FD7C73" w:rsidRPr="00691D85">
        <w:rPr>
          <w:rFonts w:ascii="Trebuchet MS" w:hAnsi="Trebuchet MS" w:cstheme="minorHAnsi"/>
          <w:lang w:val="fr-FR"/>
        </w:rPr>
        <w:t xml:space="preserve"> </w:t>
      </w:r>
      <w:proofErr w:type="spellStart"/>
      <w:r w:rsidR="00FD7C73" w:rsidRPr="00691D85">
        <w:rPr>
          <w:rFonts w:ascii="Trebuchet MS" w:hAnsi="Trebuchet MS" w:cstheme="minorHAnsi"/>
          <w:lang w:val="fr-FR"/>
        </w:rPr>
        <w:t>definite</w:t>
      </w:r>
      <w:proofErr w:type="spellEnd"/>
      <w:r w:rsidR="00FD7C73" w:rsidRPr="00691D85">
        <w:rPr>
          <w:rFonts w:ascii="Trebuchet MS" w:hAnsi="Trebuchet MS" w:cstheme="minorHAnsi"/>
          <w:lang w:val="fr-FR"/>
        </w:rPr>
        <w:t xml:space="preserve"> </w:t>
      </w:r>
      <w:proofErr w:type="spellStart"/>
      <w:r w:rsidR="00FD7C73" w:rsidRPr="00691D85">
        <w:rPr>
          <w:rFonts w:ascii="Trebuchet MS" w:hAnsi="Trebuchet MS" w:cstheme="minorHAnsi"/>
          <w:lang w:val="fr-FR"/>
        </w:rPr>
        <w:t>în</w:t>
      </w:r>
      <w:proofErr w:type="spellEnd"/>
      <w:r w:rsidR="00FD7C73" w:rsidRPr="00691D85">
        <w:rPr>
          <w:rFonts w:ascii="Trebuchet MS" w:hAnsi="Trebuchet MS" w:cstheme="minorHAnsi"/>
          <w:lang w:val="fr-FR"/>
        </w:rPr>
        <w:t xml:space="preserve"> </w:t>
      </w:r>
      <w:proofErr w:type="spellStart"/>
      <w:r w:rsidR="00FD7C73" w:rsidRPr="00691D85">
        <w:rPr>
          <w:rFonts w:ascii="Trebuchet MS" w:hAnsi="Trebuchet MS" w:cstheme="minorHAnsi"/>
          <w:lang w:val="fr-FR"/>
        </w:rPr>
        <w:t>ghidul</w:t>
      </w:r>
      <w:proofErr w:type="spellEnd"/>
      <w:r w:rsidR="00FD7C73" w:rsidRPr="00691D85">
        <w:rPr>
          <w:rFonts w:ascii="Trebuchet MS" w:hAnsi="Trebuchet MS" w:cstheme="minorHAnsi"/>
          <w:lang w:val="fr-FR"/>
        </w:rPr>
        <w:t xml:space="preserve"> solicitantului</w:t>
      </w:r>
      <w:r w:rsidR="00621FF4">
        <w:rPr>
          <w:rFonts w:ascii="Trebuchet MS" w:eastAsia="Times New Roman" w:hAnsi="Trebuchet MS" w:cstheme="minorHAnsi"/>
        </w:rPr>
        <w:t>;</w:t>
      </w:r>
    </w:p>
    <w:p w14:paraId="30009173" w14:textId="644E253D" w:rsidR="006B78C1" w:rsidRPr="00691D85" w:rsidRDefault="006B78C1" w:rsidP="00331161">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b/>
          <w:bCs/>
        </w:rPr>
        <w:fldChar w:fldCharType="begin">
          <w:ffData>
            <w:name w:val=""/>
            <w:enabled/>
            <w:calcOnExit w:val="0"/>
            <w:checkBox>
              <w:sizeAuto/>
              <w:default w:val="0"/>
            </w:checkBox>
          </w:ffData>
        </w:fldChar>
      </w:r>
      <w:r w:rsidRPr="00691D85">
        <w:rPr>
          <w:rFonts w:ascii="Trebuchet MS" w:eastAsia="Times New Roman" w:hAnsi="Trebuchet MS" w:cstheme="minorHAnsi"/>
          <w:b/>
          <w:bCs/>
        </w:rPr>
        <w:instrText xml:space="preserve"> FORMCHECKBOX </w:instrText>
      </w:r>
      <w:r w:rsidRPr="00691D85">
        <w:rPr>
          <w:rFonts w:ascii="Trebuchet MS" w:eastAsia="Times New Roman" w:hAnsi="Trebuchet MS" w:cstheme="minorHAnsi"/>
          <w:b/>
          <w:bCs/>
        </w:rPr>
      </w:r>
      <w:r w:rsidRPr="00691D85">
        <w:rPr>
          <w:rFonts w:ascii="Trebuchet MS" w:eastAsia="Times New Roman" w:hAnsi="Trebuchet MS" w:cstheme="minorHAnsi"/>
          <w:b/>
          <w:bCs/>
        </w:rPr>
        <w:fldChar w:fldCharType="separate"/>
      </w:r>
      <w:r w:rsidRPr="00691D85">
        <w:rPr>
          <w:rFonts w:ascii="Trebuchet MS" w:eastAsia="Times New Roman" w:hAnsi="Trebuchet MS" w:cstheme="minorHAnsi"/>
          <w:b/>
          <w:bCs/>
        </w:rPr>
        <w:fldChar w:fldCharType="end"/>
      </w:r>
      <w:r w:rsidRPr="00691D85">
        <w:rPr>
          <w:rFonts w:ascii="Trebuchet MS" w:eastAsia="Times New Roman" w:hAnsi="Trebuchet MS" w:cstheme="minorHAnsi"/>
          <w:b/>
          <w:bCs/>
        </w:rPr>
        <w:t xml:space="preserve"> CERINȚA.</w:t>
      </w:r>
      <w:r w:rsidR="00CC4271">
        <w:rPr>
          <w:rFonts w:ascii="Trebuchet MS" w:eastAsia="Times New Roman" w:hAnsi="Trebuchet MS" w:cstheme="minorHAnsi"/>
          <w:b/>
          <w:bCs/>
        </w:rPr>
        <w:t>40</w:t>
      </w:r>
      <w:r w:rsidRPr="00691D85">
        <w:rPr>
          <w:rFonts w:ascii="Trebuchet MS" w:eastAsia="Times New Roman" w:hAnsi="Trebuchet MS" w:cstheme="minorHAnsi"/>
          <w:b/>
          <w:bCs/>
        </w:rPr>
        <w:t>.</w:t>
      </w:r>
      <w:r w:rsidRPr="00691D85">
        <w:rPr>
          <w:rFonts w:ascii="Trebuchet MS" w:eastAsia="Times New Roman" w:hAnsi="Trebuchet MS" w:cstheme="minorHAnsi"/>
        </w:rPr>
        <w:t xml:space="preserve"> </w:t>
      </w:r>
      <w:proofErr w:type="spellStart"/>
      <w:r w:rsidRPr="00691D85">
        <w:rPr>
          <w:rFonts w:ascii="Trebuchet MS" w:hAnsi="Trebuchet MS" w:cstheme="minorHAnsi"/>
          <w:lang w:val="fr-FR"/>
        </w:rPr>
        <w:t>Proiectul</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respectă</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intensitatea</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maximă</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admisă</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conform</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ratelor</w:t>
      </w:r>
      <w:proofErr w:type="spellEnd"/>
      <w:r w:rsidRPr="00691D85">
        <w:rPr>
          <w:rFonts w:ascii="Trebuchet MS" w:hAnsi="Trebuchet MS" w:cstheme="minorHAnsi"/>
          <w:lang w:val="fr-FR"/>
        </w:rPr>
        <w:t xml:space="preserve"> de </w:t>
      </w:r>
      <w:proofErr w:type="spellStart"/>
      <w:r w:rsidRPr="00691D85">
        <w:rPr>
          <w:rFonts w:ascii="Trebuchet MS" w:hAnsi="Trebuchet MS" w:cstheme="minorHAnsi"/>
          <w:lang w:val="fr-FR"/>
        </w:rPr>
        <w:t>cofinan</w:t>
      </w:r>
      <w:r w:rsidR="00C2251C">
        <w:rPr>
          <w:rFonts w:ascii="Trebuchet MS" w:hAnsi="Trebuchet MS" w:cstheme="minorHAnsi"/>
          <w:lang w:val="fr-FR"/>
        </w:rPr>
        <w:t>ț</w:t>
      </w:r>
      <w:r w:rsidRPr="00691D85">
        <w:rPr>
          <w:rFonts w:ascii="Trebuchet MS" w:hAnsi="Trebuchet MS" w:cstheme="minorHAnsi"/>
          <w:lang w:val="fr-FR"/>
        </w:rPr>
        <w:t>are</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prevăzute</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în</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schemele</w:t>
      </w:r>
      <w:proofErr w:type="spellEnd"/>
      <w:r w:rsidRPr="00691D85">
        <w:rPr>
          <w:rFonts w:ascii="Trebuchet MS" w:hAnsi="Trebuchet MS" w:cstheme="minorHAnsi"/>
          <w:lang w:val="fr-FR"/>
        </w:rPr>
        <w:t xml:space="preserve"> de </w:t>
      </w:r>
      <w:proofErr w:type="spellStart"/>
      <w:r w:rsidRPr="00691D85">
        <w:rPr>
          <w:rFonts w:ascii="Trebuchet MS" w:hAnsi="Trebuchet MS" w:cstheme="minorHAnsi"/>
          <w:lang w:val="fr-FR"/>
        </w:rPr>
        <w:t>finanțare</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aplicabile</w:t>
      </w:r>
      <w:proofErr w:type="spellEnd"/>
      <w:r w:rsidRPr="00691D85">
        <w:rPr>
          <w:rFonts w:ascii="Trebuchet MS" w:hAnsi="Trebuchet MS" w:cstheme="minorHAnsi"/>
          <w:lang w:val="fr-FR"/>
        </w:rPr>
        <w:t xml:space="preserve"> </w:t>
      </w:r>
      <w:proofErr w:type="spellStart"/>
      <w:r w:rsidRPr="00691D85">
        <w:rPr>
          <w:rFonts w:ascii="Trebuchet MS" w:hAnsi="Trebuchet MS" w:cstheme="minorHAnsi"/>
          <w:lang w:val="fr-FR"/>
        </w:rPr>
        <w:t>ghidului</w:t>
      </w:r>
      <w:proofErr w:type="spellEnd"/>
      <w:r w:rsidRPr="00691D85">
        <w:rPr>
          <w:rFonts w:ascii="Trebuchet MS" w:hAnsi="Trebuchet MS" w:cstheme="minorHAnsi"/>
          <w:lang w:val="fr-FR"/>
        </w:rPr>
        <w:t xml:space="preserve"> solicitantului</w:t>
      </w:r>
      <w:r w:rsidR="00621FF4">
        <w:rPr>
          <w:rFonts w:ascii="Trebuchet MS" w:hAnsi="Trebuchet MS" w:cstheme="minorHAnsi"/>
          <w:lang w:val="fr-FR"/>
        </w:rPr>
        <w:t>;</w:t>
      </w:r>
    </w:p>
    <w:p w14:paraId="68E8164D" w14:textId="24F78DDF" w:rsidR="0061320B" w:rsidRPr="00691D85" w:rsidRDefault="0061320B" w:rsidP="00331161">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71435F">
        <w:rPr>
          <w:rFonts w:ascii="Trebuchet MS" w:eastAsia="Times New Roman" w:hAnsi="Trebuchet MS" w:cstheme="minorHAnsi"/>
          <w:b/>
          <w:bCs/>
        </w:rPr>
        <w:t>4</w:t>
      </w:r>
      <w:r w:rsidR="00CC4271">
        <w:rPr>
          <w:rFonts w:ascii="Trebuchet MS" w:eastAsia="Times New Roman" w:hAnsi="Trebuchet MS" w:cstheme="minorHAnsi"/>
          <w:b/>
          <w:bCs/>
        </w:rPr>
        <w:t>1</w:t>
      </w:r>
      <w:r w:rsidRPr="00691D85">
        <w:rPr>
          <w:rFonts w:ascii="Trebuchet MS" w:eastAsia="Times New Roman" w:hAnsi="Trebuchet MS" w:cstheme="minorHAnsi"/>
          <w:b/>
          <w:bCs/>
        </w:rPr>
        <w:t>.</w:t>
      </w:r>
      <w:r w:rsidRPr="00691D85">
        <w:rPr>
          <w:rFonts w:ascii="Trebuchet MS" w:eastAsia="Times New Roman" w:hAnsi="Trebuchet MS" w:cstheme="minorHAnsi"/>
        </w:rPr>
        <w:t xml:space="preserve"> Proiectul va asigura standardele de securitate și confidențialitate a informațiilor, de prelucrare a datelor cu caracter personal conform Regulamentului (UE) 2016/679 privind protecția persoanelor fizice în ceea ce privește prelucrarea datelor cu caracter personal și privind libera circulație a acestor date și de abrogare a Directivei 95/46/CE (Regulamentul general privind protecția datelor)</w:t>
      </w:r>
      <w:r w:rsidR="00A60018" w:rsidRPr="00691D85">
        <w:rPr>
          <w:rFonts w:ascii="Trebuchet MS" w:eastAsia="Times New Roman" w:hAnsi="Trebuchet MS" w:cstheme="minorHAnsi"/>
        </w:rPr>
        <w:t>;</w:t>
      </w:r>
    </w:p>
    <w:p w14:paraId="4854962C" w14:textId="53601ED4" w:rsidR="00A60018" w:rsidRPr="00691D85" w:rsidRDefault="00A60018" w:rsidP="00331161">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71435F">
        <w:rPr>
          <w:rFonts w:ascii="Trebuchet MS" w:eastAsia="Times New Roman" w:hAnsi="Trebuchet MS" w:cstheme="minorHAnsi"/>
          <w:b/>
          <w:bCs/>
        </w:rPr>
        <w:t>4</w:t>
      </w:r>
      <w:r w:rsidR="00CC4271">
        <w:rPr>
          <w:rFonts w:ascii="Trebuchet MS" w:eastAsia="Times New Roman" w:hAnsi="Trebuchet MS" w:cstheme="minorHAnsi"/>
          <w:b/>
          <w:bCs/>
        </w:rPr>
        <w:t>2</w:t>
      </w:r>
      <w:r w:rsidRPr="00691D85">
        <w:rPr>
          <w:rFonts w:ascii="Trebuchet MS" w:eastAsia="Times New Roman" w:hAnsi="Trebuchet MS" w:cstheme="minorHAnsi"/>
          <w:b/>
          <w:bCs/>
        </w:rPr>
        <w:t>.</w:t>
      </w:r>
      <w:r w:rsidR="00193F61">
        <w:rPr>
          <w:rFonts w:ascii="Trebuchet MS" w:eastAsia="Times New Roman" w:hAnsi="Trebuchet MS" w:cstheme="minorHAnsi"/>
          <w:b/>
          <w:bCs/>
        </w:rPr>
        <w:t xml:space="preserve"> </w:t>
      </w:r>
      <w:r w:rsidR="00F96641" w:rsidRPr="00691D85">
        <w:rPr>
          <w:rFonts w:ascii="Trebuchet MS" w:eastAsia="Times New Roman" w:hAnsi="Trebuchet MS" w:cstheme="minorHAnsi"/>
        </w:rPr>
        <w:t>Perioada de implementare a activităților proiectului nu va depăși 31 decembrie 2029</w:t>
      </w:r>
      <w:r w:rsidRPr="00691D85">
        <w:rPr>
          <w:rFonts w:ascii="Trebuchet MS" w:eastAsia="Times New Roman" w:hAnsi="Trebuchet MS" w:cstheme="minorHAnsi"/>
        </w:rPr>
        <w:t>;</w:t>
      </w:r>
    </w:p>
    <w:p w14:paraId="6E64E0FB" w14:textId="66D989B9" w:rsidR="00B811E9" w:rsidRPr="00691D85" w:rsidRDefault="00B811E9" w:rsidP="00331161">
      <w:pPr>
        <w:suppressAutoHyphens/>
        <w:spacing w:after="120" w:line="240" w:lineRule="auto"/>
        <w:jc w:val="both"/>
        <w:rPr>
          <w:rFonts w:ascii="Trebuchet MS" w:hAnsi="Trebuchet MS"/>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71435F">
        <w:rPr>
          <w:rFonts w:ascii="Trebuchet MS" w:eastAsia="Times New Roman" w:hAnsi="Trebuchet MS" w:cstheme="minorHAnsi"/>
          <w:b/>
          <w:bCs/>
        </w:rPr>
        <w:t>4</w:t>
      </w:r>
      <w:r w:rsidR="00CC4271">
        <w:rPr>
          <w:rFonts w:ascii="Trebuchet MS" w:eastAsia="Times New Roman" w:hAnsi="Trebuchet MS" w:cstheme="minorHAnsi"/>
          <w:b/>
          <w:bCs/>
        </w:rPr>
        <w:t>3</w:t>
      </w:r>
      <w:r w:rsidRPr="00691D85">
        <w:rPr>
          <w:rFonts w:ascii="Trebuchet MS" w:eastAsia="Times New Roman" w:hAnsi="Trebuchet MS" w:cstheme="minorHAnsi"/>
          <w:b/>
          <w:bCs/>
        </w:rPr>
        <w:t>.</w:t>
      </w:r>
      <w:r w:rsidR="009139C5" w:rsidRPr="00691D85">
        <w:rPr>
          <w:rFonts w:ascii="Trebuchet MS" w:eastAsia="Times New Roman" w:hAnsi="Trebuchet MS" w:cstheme="minorHAnsi"/>
        </w:rPr>
        <w:t xml:space="preserve"> </w:t>
      </w:r>
      <w:r w:rsidRPr="00691D85">
        <w:rPr>
          <w:rFonts w:ascii="Trebuchet MS" w:hAnsi="Trebuchet MS"/>
        </w:rPr>
        <w:t>Proiectul respectă principiile privind dezvoltarea durabilă, accesibilitatea pentru persoanele cu dizabilități în sensul art. 9 din Convenția ONU privind drepturile persoanelor cu dizabilități, egalitatea de șanse, egalitatea de gen și nediscriminarea</w:t>
      </w:r>
      <w:r w:rsidR="00621FF4">
        <w:rPr>
          <w:rFonts w:ascii="Trebuchet MS" w:hAnsi="Trebuchet MS"/>
        </w:rPr>
        <w:t>;</w:t>
      </w:r>
    </w:p>
    <w:p w14:paraId="65602D47" w14:textId="12921EE3" w:rsidR="00B811E9" w:rsidRPr="00691D85" w:rsidRDefault="00B811E9" w:rsidP="00331161">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lastRenderedPageBreak/>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71435F">
        <w:rPr>
          <w:rFonts w:ascii="Trebuchet MS" w:eastAsia="Times New Roman" w:hAnsi="Trebuchet MS" w:cstheme="minorHAnsi"/>
          <w:b/>
          <w:bCs/>
        </w:rPr>
        <w:t>4</w:t>
      </w:r>
      <w:r w:rsidR="00CC4271">
        <w:rPr>
          <w:rFonts w:ascii="Trebuchet MS" w:eastAsia="Times New Roman" w:hAnsi="Trebuchet MS" w:cstheme="minorHAnsi"/>
          <w:b/>
          <w:bCs/>
        </w:rPr>
        <w:t>4</w:t>
      </w:r>
      <w:r w:rsidRPr="00691D85">
        <w:rPr>
          <w:rFonts w:ascii="Trebuchet MS" w:eastAsia="Times New Roman" w:hAnsi="Trebuchet MS" w:cstheme="minorHAnsi"/>
          <w:b/>
          <w:bCs/>
        </w:rPr>
        <w:t>.</w:t>
      </w:r>
      <w:r w:rsidR="009139C5" w:rsidRPr="00691D85">
        <w:rPr>
          <w:rFonts w:ascii="Trebuchet MS" w:eastAsia="Times New Roman" w:hAnsi="Trebuchet MS" w:cstheme="minorHAnsi"/>
        </w:rPr>
        <w:t xml:space="preserve"> </w:t>
      </w:r>
      <w:r w:rsidRPr="00691D85">
        <w:rPr>
          <w:rFonts w:ascii="Trebuchet MS" w:hAnsi="Trebuchet MS"/>
        </w:rPr>
        <w:t>Proiectul respectă principiul de „a nu prejudicia în mod semnificativ” (DNSH) și asigură imunizarea la schimbările climatice a investițiilor în infrastructură care au o durată de viață preconizată de cel puțin cinci ani</w:t>
      </w:r>
      <w:r w:rsidR="00621FF4">
        <w:rPr>
          <w:rFonts w:ascii="Trebuchet MS" w:hAnsi="Trebuchet MS"/>
        </w:rPr>
        <w:t>;</w:t>
      </w:r>
    </w:p>
    <w:p w14:paraId="55E167A4" w14:textId="3FD16821" w:rsidR="0061320B" w:rsidRPr="00691D85" w:rsidRDefault="0061320B" w:rsidP="00331161">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71435F">
        <w:rPr>
          <w:rFonts w:ascii="Trebuchet MS" w:eastAsia="Times New Roman" w:hAnsi="Trebuchet MS" w:cstheme="minorHAnsi"/>
          <w:b/>
          <w:bCs/>
        </w:rPr>
        <w:t>4</w:t>
      </w:r>
      <w:r w:rsidR="00CC4271">
        <w:rPr>
          <w:rFonts w:ascii="Trebuchet MS" w:eastAsia="Times New Roman" w:hAnsi="Trebuchet MS" w:cstheme="minorHAnsi"/>
          <w:b/>
          <w:bCs/>
        </w:rPr>
        <w:t>5</w:t>
      </w:r>
      <w:r w:rsidRPr="00691D85">
        <w:rPr>
          <w:rFonts w:ascii="Trebuchet MS" w:eastAsia="Times New Roman" w:hAnsi="Trebuchet MS" w:cstheme="minorHAnsi"/>
          <w:b/>
          <w:bCs/>
        </w:rPr>
        <w:t>.</w:t>
      </w:r>
      <w:r w:rsidR="008355F4" w:rsidRPr="00691D85">
        <w:rPr>
          <w:rFonts w:ascii="Trebuchet MS" w:eastAsia="Times New Roman" w:hAnsi="Trebuchet MS" w:cstheme="minorHAnsi"/>
        </w:rPr>
        <w:t xml:space="preserve"> </w:t>
      </w:r>
      <w:r w:rsidR="00D81D78" w:rsidRPr="00691D85">
        <w:rPr>
          <w:rFonts w:ascii="Trebuchet MS" w:hAnsi="Trebuchet MS"/>
        </w:rPr>
        <w:t>Proiectul include măsurile de comunicare și vizibilitate, conform cerințelor din Regulamentul (UE) 2021/1060, cu excepțiile stabilite prin HG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 în conformitate cu prevederile Manualului de identitate vizuală</w:t>
      </w:r>
      <w:r w:rsidR="0059229C" w:rsidRPr="00691D85">
        <w:rPr>
          <w:rFonts w:ascii="Trebuchet MS" w:eastAsia="Times New Roman" w:hAnsi="Trebuchet MS" w:cstheme="minorHAnsi"/>
        </w:rPr>
        <w:t>;</w:t>
      </w:r>
    </w:p>
    <w:p w14:paraId="3A9D6658" w14:textId="6320105D" w:rsidR="00B811E9" w:rsidRPr="00691D85" w:rsidRDefault="00B811E9" w:rsidP="00331161">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71435F">
        <w:rPr>
          <w:rFonts w:ascii="Trebuchet MS" w:eastAsia="Times New Roman" w:hAnsi="Trebuchet MS" w:cstheme="minorHAnsi"/>
          <w:b/>
          <w:bCs/>
        </w:rPr>
        <w:t>4</w:t>
      </w:r>
      <w:r w:rsidR="00CC4271">
        <w:rPr>
          <w:rFonts w:ascii="Trebuchet MS" w:eastAsia="Times New Roman" w:hAnsi="Trebuchet MS" w:cstheme="minorHAnsi"/>
          <w:b/>
          <w:bCs/>
        </w:rPr>
        <w:t>6</w:t>
      </w:r>
      <w:r w:rsidRPr="00691D85">
        <w:rPr>
          <w:rFonts w:ascii="Trebuchet MS" w:eastAsia="Times New Roman" w:hAnsi="Trebuchet MS" w:cstheme="minorHAnsi"/>
          <w:b/>
          <w:bCs/>
        </w:rPr>
        <w:t>.</w:t>
      </w:r>
      <w:r w:rsidR="009139C5" w:rsidRPr="00691D85">
        <w:rPr>
          <w:rFonts w:ascii="Trebuchet MS" w:eastAsia="Times New Roman" w:hAnsi="Trebuchet MS" w:cstheme="minorHAnsi"/>
        </w:rPr>
        <w:t xml:space="preserve"> </w:t>
      </w:r>
      <w:r w:rsidRPr="00691D85">
        <w:rPr>
          <w:rFonts w:ascii="Trebuchet MS" w:eastAsia="Times New Roman" w:hAnsi="Trebuchet MS" w:cstheme="minorHAnsi"/>
        </w:rPr>
        <w:t>Proiectul  integrează măsuri de atenuare și de adaptare la schimbările climatice respectând Orientările tehnice ale Comisiei Europene referitoare la imunizarea infrastructurii la schimbările climatice</w:t>
      </w:r>
      <w:r w:rsidR="00621FF4">
        <w:rPr>
          <w:rFonts w:ascii="Trebuchet MS" w:eastAsia="Times New Roman" w:hAnsi="Trebuchet MS" w:cstheme="minorHAnsi"/>
        </w:rPr>
        <w:t>;</w:t>
      </w:r>
    </w:p>
    <w:p w14:paraId="436C0886" w14:textId="5F51F1C8" w:rsidR="00B811E9" w:rsidRPr="00691D85" w:rsidRDefault="00B811E9" w:rsidP="00331161">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71435F">
        <w:rPr>
          <w:rFonts w:ascii="Trebuchet MS" w:eastAsia="Times New Roman" w:hAnsi="Trebuchet MS" w:cstheme="minorHAnsi"/>
          <w:b/>
          <w:bCs/>
        </w:rPr>
        <w:t>4</w:t>
      </w:r>
      <w:r w:rsidR="00CC4271">
        <w:rPr>
          <w:rFonts w:ascii="Trebuchet MS" w:eastAsia="Times New Roman" w:hAnsi="Trebuchet MS" w:cstheme="minorHAnsi"/>
          <w:b/>
          <w:bCs/>
        </w:rPr>
        <w:t>7</w:t>
      </w:r>
      <w:r w:rsidRPr="00691D85">
        <w:rPr>
          <w:rFonts w:ascii="Trebuchet MS" w:eastAsia="Times New Roman" w:hAnsi="Trebuchet MS" w:cstheme="minorHAnsi"/>
          <w:b/>
          <w:bCs/>
        </w:rPr>
        <w:t>.</w:t>
      </w:r>
      <w:r w:rsidR="009139C5" w:rsidRPr="00691D85">
        <w:rPr>
          <w:rFonts w:ascii="Trebuchet MS" w:eastAsia="Times New Roman" w:hAnsi="Trebuchet MS" w:cstheme="minorHAnsi"/>
        </w:rPr>
        <w:t xml:space="preserve"> </w:t>
      </w:r>
      <w:r w:rsidRPr="00691D85">
        <w:rPr>
          <w:rFonts w:ascii="Trebuchet MS" w:eastAsia="Times New Roman" w:hAnsi="Trebuchet MS" w:cstheme="minorHAnsi"/>
        </w:rPr>
        <w:t xml:space="preserve">Planul de monitorizare al proiectului este întocmit în corelare cu prevederile din cadrul </w:t>
      </w:r>
      <w:r w:rsidR="00C323C3">
        <w:rPr>
          <w:rFonts w:ascii="Trebuchet MS" w:eastAsia="Times New Roman" w:hAnsi="Trebuchet MS" w:cstheme="minorHAnsi"/>
        </w:rPr>
        <w:t>ghidul</w:t>
      </w:r>
      <w:r w:rsidR="0060017A">
        <w:rPr>
          <w:rFonts w:ascii="Trebuchet MS" w:eastAsia="Times New Roman" w:hAnsi="Trebuchet MS" w:cstheme="minorHAnsi"/>
        </w:rPr>
        <w:t>ui</w:t>
      </w:r>
      <w:r w:rsidR="00C323C3">
        <w:rPr>
          <w:rFonts w:ascii="Trebuchet MS" w:eastAsia="Times New Roman" w:hAnsi="Trebuchet MS" w:cstheme="minorHAnsi"/>
        </w:rPr>
        <w:t xml:space="preserve"> solicitantului</w:t>
      </w:r>
      <w:r w:rsidRPr="00691D85">
        <w:rPr>
          <w:rFonts w:ascii="Trebuchet MS" w:eastAsia="Times New Roman" w:hAnsi="Trebuchet MS" w:cstheme="minorHAnsi"/>
        </w:rPr>
        <w:t>, prezintă indicatorii de etapă stabiliți pentru perioada de implementare a proiectului, condițiile și documentele justificative pe baza cărora se evaluează și se probează îndeplinirea acestora, în vederea atingerii obiectivelor și țintelor finale ale indicatorilor</w:t>
      </w:r>
      <w:r w:rsidR="00621FF4">
        <w:rPr>
          <w:rFonts w:ascii="Trebuchet MS" w:eastAsia="Times New Roman" w:hAnsi="Trebuchet MS" w:cstheme="minorHAnsi"/>
        </w:rPr>
        <w:t>;</w:t>
      </w:r>
    </w:p>
    <w:p w14:paraId="33F740F3" w14:textId="7BEF07DB" w:rsidR="00B811E9" w:rsidRDefault="00B811E9" w:rsidP="00331161">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sidR="0071435F">
        <w:rPr>
          <w:rFonts w:ascii="Trebuchet MS" w:eastAsia="Times New Roman" w:hAnsi="Trebuchet MS" w:cstheme="minorHAnsi"/>
          <w:b/>
          <w:bCs/>
        </w:rPr>
        <w:t>4</w:t>
      </w:r>
      <w:r w:rsidR="00CC4271">
        <w:rPr>
          <w:rFonts w:ascii="Trebuchet MS" w:eastAsia="Times New Roman" w:hAnsi="Trebuchet MS" w:cstheme="minorHAnsi"/>
          <w:b/>
          <w:bCs/>
        </w:rPr>
        <w:t>8</w:t>
      </w:r>
      <w:r w:rsidRPr="00691D85">
        <w:rPr>
          <w:rFonts w:ascii="Trebuchet MS" w:eastAsia="Times New Roman" w:hAnsi="Trebuchet MS" w:cstheme="minorHAnsi"/>
          <w:b/>
          <w:bCs/>
        </w:rPr>
        <w:t>.</w:t>
      </w:r>
      <w:r w:rsidR="009139C5" w:rsidRPr="00691D85">
        <w:rPr>
          <w:rFonts w:ascii="Trebuchet MS" w:eastAsia="Times New Roman" w:hAnsi="Trebuchet MS" w:cstheme="minorHAnsi"/>
        </w:rPr>
        <w:t xml:space="preserve"> </w:t>
      </w:r>
      <w:r w:rsidRPr="00691D85">
        <w:rPr>
          <w:rFonts w:ascii="Trebuchet MS" w:eastAsia="Times New Roman" w:hAnsi="Trebuchet MS" w:cstheme="minorHAnsi"/>
        </w:rPr>
        <w:t>Prin proiect nu se efectuează o relocare în conformitate cu prevederile art. 66 din Regulamentul (UE) 2021/1060,  nu se efectuează transferul unei activități identice sau similare sau al unei părți a acesteia în sensul art. 2 punctul 61a din Regulamentul (UE) nr. 651/2014</w:t>
      </w:r>
      <w:r w:rsidR="00621FF4">
        <w:rPr>
          <w:rFonts w:ascii="Trebuchet MS" w:eastAsia="Times New Roman" w:hAnsi="Trebuchet MS" w:cstheme="minorHAnsi"/>
        </w:rPr>
        <w:t>;</w:t>
      </w:r>
    </w:p>
    <w:p w14:paraId="111F6AC7" w14:textId="6BFE8807" w:rsidR="0060017A" w:rsidRDefault="0060017A" w:rsidP="0060017A">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Pr>
          <w:rFonts w:ascii="Trebuchet MS" w:eastAsia="Times New Roman" w:hAnsi="Trebuchet MS" w:cstheme="minorHAnsi"/>
          <w:b/>
          <w:bCs/>
        </w:rPr>
        <w:t>49</w:t>
      </w:r>
      <w:r w:rsidRPr="00691D85">
        <w:rPr>
          <w:rFonts w:ascii="Trebuchet MS" w:eastAsia="Times New Roman" w:hAnsi="Trebuchet MS" w:cstheme="minorHAnsi"/>
          <w:b/>
          <w:bCs/>
        </w:rPr>
        <w:t>.</w:t>
      </w:r>
      <w:r>
        <w:rPr>
          <w:rFonts w:ascii="Trebuchet MS" w:eastAsia="Times New Roman" w:hAnsi="Trebuchet MS" w:cstheme="minorHAnsi"/>
        </w:rPr>
        <w:t xml:space="preserve"> </w:t>
      </w:r>
      <w:r w:rsidRPr="0060017A">
        <w:rPr>
          <w:rFonts w:ascii="Trebuchet MS" w:eastAsia="Times New Roman" w:hAnsi="Trebuchet MS" w:cstheme="minorHAnsi"/>
        </w:rPr>
        <w:t xml:space="preserve">Pe parcursul implementării proiectului, dar și pe perioada de durabilitate, locația de implementare se poate modifica exclusiv în interiorul regiunii în cadrul aceluiași NUTS </w:t>
      </w:r>
      <w:r w:rsidR="00B709D2">
        <w:rPr>
          <w:rFonts w:ascii="Trebuchet MS" w:eastAsia="Times New Roman" w:hAnsi="Trebuchet MS" w:cstheme="minorHAnsi"/>
        </w:rPr>
        <w:t xml:space="preserve">2 </w:t>
      </w:r>
      <w:r w:rsidRPr="0060017A">
        <w:rPr>
          <w:rFonts w:ascii="Trebuchet MS" w:eastAsia="Times New Roman" w:hAnsi="Trebuchet MS" w:cstheme="minorHAnsi"/>
        </w:rPr>
        <w:t xml:space="preserve">în legătură cu care s-a acordat ajutorul regional. </w:t>
      </w:r>
    </w:p>
    <w:p w14:paraId="445D3701" w14:textId="796DF078" w:rsidR="00E50945" w:rsidRDefault="00E50945" w:rsidP="00E50945">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Pr>
          <w:rFonts w:ascii="Trebuchet MS" w:eastAsia="Times New Roman" w:hAnsi="Trebuchet MS" w:cstheme="minorHAnsi"/>
          <w:b/>
          <w:bCs/>
        </w:rPr>
        <w:t>50</w:t>
      </w:r>
      <w:r w:rsidRPr="00691D85">
        <w:rPr>
          <w:rFonts w:ascii="Trebuchet MS" w:eastAsia="Times New Roman" w:hAnsi="Trebuchet MS" w:cstheme="minorHAnsi"/>
          <w:b/>
          <w:bCs/>
        </w:rPr>
        <w:t>.</w:t>
      </w:r>
      <w:r>
        <w:rPr>
          <w:rFonts w:ascii="Trebuchet MS" w:eastAsia="Times New Roman" w:hAnsi="Trebuchet MS" w:cstheme="minorHAnsi"/>
        </w:rPr>
        <w:t xml:space="preserve"> </w:t>
      </w:r>
      <w:r w:rsidRPr="00E50945">
        <w:rPr>
          <w:rFonts w:ascii="Trebuchet MS" w:eastAsia="Times New Roman" w:hAnsi="Trebuchet MS" w:cstheme="minorHAnsi"/>
        </w:rPr>
        <w:t>Asistența financiară nerambursabilă aferentă activității de bază reprezintă minim 80% din asistența financiară nerambursabilă totală</w:t>
      </w:r>
      <w:r>
        <w:rPr>
          <w:rFonts w:ascii="Trebuchet MS" w:eastAsia="Times New Roman" w:hAnsi="Trebuchet MS" w:cstheme="minorHAnsi"/>
        </w:rPr>
        <w:t>;</w:t>
      </w:r>
    </w:p>
    <w:p w14:paraId="1C354CC6" w14:textId="44E800D6" w:rsidR="00E50945" w:rsidRDefault="00E50945" w:rsidP="00E50945">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Pr>
          <w:rFonts w:ascii="Trebuchet MS" w:eastAsia="Times New Roman" w:hAnsi="Trebuchet MS" w:cstheme="minorHAnsi"/>
          <w:b/>
          <w:bCs/>
        </w:rPr>
        <w:t>51</w:t>
      </w:r>
      <w:r w:rsidRPr="00691D85">
        <w:rPr>
          <w:rFonts w:ascii="Trebuchet MS" w:eastAsia="Times New Roman" w:hAnsi="Trebuchet MS" w:cstheme="minorHAnsi"/>
          <w:b/>
          <w:bCs/>
        </w:rPr>
        <w:t>.</w:t>
      </w:r>
      <w:r>
        <w:rPr>
          <w:rFonts w:ascii="Trebuchet MS" w:eastAsia="Times New Roman" w:hAnsi="Trebuchet MS" w:cstheme="minorHAnsi"/>
        </w:rPr>
        <w:t xml:space="preserve"> În cadrul proiectului, </w:t>
      </w:r>
      <w:r w:rsidRPr="00E50945">
        <w:rPr>
          <w:rFonts w:ascii="Trebuchet MS" w:eastAsia="Times New Roman" w:hAnsi="Trebuchet MS" w:cstheme="minorHAnsi"/>
        </w:rPr>
        <w:t>minimum 20% din activitățile tehnice vor fi desfășurate cu personalul propriu</w:t>
      </w:r>
      <w:r>
        <w:rPr>
          <w:rFonts w:ascii="Trebuchet MS" w:eastAsia="Times New Roman" w:hAnsi="Trebuchet MS" w:cstheme="minorHAnsi"/>
        </w:rPr>
        <w:t>;</w:t>
      </w:r>
    </w:p>
    <w:p w14:paraId="44E0435A" w14:textId="2665A84D" w:rsidR="00E50945" w:rsidRDefault="00E50945" w:rsidP="00E50945">
      <w:pPr>
        <w:suppressAutoHyphens/>
        <w:spacing w:after="120" w:line="240" w:lineRule="auto"/>
        <w:jc w:val="both"/>
        <w:rPr>
          <w:rFonts w:ascii="Trebuchet MS" w:eastAsia="Times New Roman" w:hAnsi="Trebuchet MS" w:cstheme="minorHAnsi"/>
        </w:rPr>
      </w:pPr>
      <w:r w:rsidRPr="00691D85">
        <w:rPr>
          <w:rFonts w:ascii="Trebuchet MS" w:eastAsia="Times New Roman" w:hAnsi="Trebuchet MS" w:cstheme="minorHAnsi"/>
        </w:rPr>
        <w:fldChar w:fldCharType="begin">
          <w:ffData>
            <w:name w:val=""/>
            <w:enabled/>
            <w:calcOnExit w:val="0"/>
            <w:checkBox>
              <w:sizeAuto/>
              <w:default w:val="0"/>
            </w:checkBox>
          </w:ffData>
        </w:fldChar>
      </w:r>
      <w:r w:rsidRPr="00691D85">
        <w:rPr>
          <w:rFonts w:ascii="Trebuchet MS" w:eastAsia="Times New Roman" w:hAnsi="Trebuchet MS" w:cstheme="minorHAnsi"/>
        </w:rPr>
        <w:instrText xml:space="preserve"> FORMCHECKBOX </w:instrText>
      </w:r>
      <w:r w:rsidRPr="00691D85">
        <w:rPr>
          <w:rFonts w:ascii="Trebuchet MS" w:eastAsia="Times New Roman" w:hAnsi="Trebuchet MS" w:cstheme="minorHAnsi"/>
        </w:rPr>
      </w:r>
      <w:r w:rsidRPr="00691D85">
        <w:rPr>
          <w:rFonts w:ascii="Trebuchet MS" w:eastAsia="Times New Roman" w:hAnsi="Trebuchet MS" w:cstheme="minorHAnsi"/>
        </w:rPr>
        <w:fldChar w:fldCharType="separate"/>
      </w:r>
      <w:r w:rsidRPr="00691D85">
        <w:rPr>
          <w:rFonts w:ascii="Trebuchet MS" w:eastAsia="Times New Roman" w:hAnsi="Trebuchet MS" w:cstheme="minorHAnsi"/>
        </w:rPr>
        <w:fldChar w:fldCharType="end"/>
      </w:r>
      <w:r w:rsidRPr="00691D85">
        <w:rPr>
          <w:rFonts w:ascii="Trebuchet MS" w:eastAsia="Times New Roman" w:hAnsi="Trebuchet MS" w:cstheme="minorHAnsi"/>
        </w:rPr>
        <w:t xml:space="preserve"> </w:t>
      </w:r>
      <w:r w:rsidRPr="00691D85">
        <w:rPr>
          <w:rFonts w:ascii="Trebuchet MS" w:eastAsia="Times New Roman" w:hAnsi="Trebuchet MS" w:cstheme="minorHAnsi"/>
          <w:b/>
          <w:bCs/>
        </w:rPr>
        <w:t>CERINȚA.</w:t>
      </w:r>
      <w:r>
        <w:rPr>
          <w:rFonts w:ascii="Trebuchet MS" w:eastAsia="Times New Roman" w:hAnsi="Trebuchet MS" w:cstheme="minorHAnsi"/>
          <w:b/>
          <w:bCs/>
        </w:rPr>
        <w:t>52</w:t>
      </w:r>
      <w:r w:rsidRPr="00691D85">
        <w:rPr>
          <w:rFonts w:ascii="Trebuchet MS" w:eastAsia="Times New Roman" w:hAnsi="Trebuchet MS" w:cstheme="minorHAnsi"/>
          <w:b/>
          <w:bCs/>
        </w:rPr>
        <w:t>.</w:t>
      </w:r>
      <w:r>
        <w:rPr>
          <w:rFonts w:ascii="Trebuchet MS" w:eastAsia="Times New Roman" w:hAnsi="Trebuchet MS" w:cstheme="minorHAnsi"/>
        </w:rPr>
        <w:t xml:space="preserve"> În e</w:t>
      </w:r>
      <w:r w:rsidRPr="00E50945">
        <w:rPr>
          <w:rFonts w:ascii="Trebuchet MS" w:eastAsia="Times New Roman" w:hAnsi="Trebuchet MS" w:cstheme="minorHAnsi"/>
        </w:rPr>
        <w:t xml:space="preserve">chipa de implementare a proiectului există 1 coordonator </w:t>
      </w:r>
      <w:r>
        <w:rPr>
          <w:rFonts w:ascii="Trebuchet MS" w:eastAsia="Times New Roman" w:hAnsi="Trebuchet MS" w:cstheme="minorHAnsi"/>
        </w:rPr>
        <w:t xml:space="preserve">tehnic </w:t>
      </w:r>
      <w:r w:rsidRPr="00E50945">
        <w:rPr>
          <w:rFonts w:ascii="Trebuchet MS" w:eastAsia="Times New Roman" w:hAnsi="Trebuchet MS" w:cstheme="minorHAnsi"/>
        </w:rPr>
        <w:t>și cel puțin 2 experți tehnici cu calificare și experiență în domeniul proiectului</w:t>
      </w:r>
      <w:r>
        <w:rPr>
          <w:rFonts w:ascii="Trebuchet MS" w:eastAsia="Times New Roman" w:hAnsi="Trebuchet MS" w:cstheme="minorHAnsi"/>
        </w:rPr>
        <w:t>;</w:t>
      </w:r>
    </w:p>
    <w:p w14:paraId="794E2340" w14:textId="77777777" w:rsidR="0060017A" w:rsidRPr="00691D85" w:rsidRDefault="0060017A" w:rsidP="00331161">
      <w:pPr>
        <w:suppressAutoHyphens/>
        <w:spacing w:after="120" w:line="240" w:lineRule="auto"/>
        <w:jc w:val="both"/>
        <w:rPr>
          <w:rFonts w:ascii="Trebuchet MS" w:eastAsia="Times New Roman" w:hAnsi="Trebuchet MS" w:cstheme="minorHAnsi"/>
        </w:rPr>
      </w:pPr>
    </w:p>
    <w:p w14:paraId="358AF5DA" w14:textId="4F0C8194" w:rsidR="00216F10" w:rsidRDefault="00216F10" w:rsidP="0071492A">
      <w:pPr>
        <w:pStyle w:val="ListParagraph"/>
        <w:numPr>
          <w:ilvl w:val="0"/>
          <w:numId w:val="11"/>
        </w:numPr>
        <w:suppressAutoHyphens/>
        <w:spacing w:after="0" w:line="240" w:lineRule="auto"/>
        <w:jc w:val="both"/>
        <w:rPr>
          <w:rFonts w:ascii="Trebuchet MS" w:eastAsia="Times New Roman" w:hAnsi="Trebuchet MS" w:cstheme="minorHAnsi"/>
          <w:b/>
          <w:iCs/>
          <w:lang w:eastAsia="sk-SK"/>
        </w:rPr>
      </w:pPr>
      <w:r w:rsidRPr="00691D85">
        <w:rPr>
          <w:rFonts w:ascii="Trebuchet MS" w:eastAsia="Times New Roman" w:hAnsi="Trebuchet MS" w:cstheme="minorHAnsi"/>
          <w:b/>
          <w:iCs/>
          <w:lang w:eastAsia="sk-SK"/>
        </w:rPr>
        <w:t>Reprezentantul legal al solicitantului de finanțare:</w:t>
      </w:r>
      <w:r w:rsidRPr="00691D85">
        <w:rPr>
          <w:rFonts w:ascii="Trebuchet MS" w:eastAsia="Times New Roman" w:hAnsi="Trebuchet MS" w:cstheme="minorHAnsi"/>
          <w:b/>
          <w:iCs/>
          <w:lang w:eastAsia="sk-SK"/>
        </w:rPr>
        <w:tab/>
      </w:r>
    </w:p>
    <w:p w14:paraId="65924C58" w14:textId="77777777" w:rsidR="005656B5" w:rsidRPr="00691D85" w:rsidRDefault="005656B5" w:rsidP="005656B5">
      <w:pPr>
        <w:pStyle w:val="ListParagraph"/>
        <w:suppressAutoHyphens/>
        <w:spacing w:after="0" w:line="240" w:lineRule="auto"/>
        <w:jc w:val="both"/>
        <w:rPr>
          <w:rFonts w:ascii="Trebuchet MS" w:eastAsia="Times New Roman" w:hAnsi="Trebuchet MS" w:cstheme="minorHAnsi"/>
          <w:b/>
          <w:iCs/>
          <w:lang w:eastAsia="sk-SK"/>
        </w:rPr>
      </w:pPr>
    </w:p>
    <w:p w14:paraId="76F07EB1" w14:textId="2F8974F3" w:rsidR="00216F10" w:rsidRPr="00691D85" w:rsidRDefault="00216F10" w:rsidP="00331161">
      <w:pPr>
        <w:suppressAutoHyphens/>
        <w:spacing w:after="0" w:line="240" w:lineRule="auto"/>
        <w:contextualSpacing/>
        <w:jc w:val="both"/>
        <w:rPr>
          <w:rFonts w:ascii="Trebuchet MS" w:hAnsi="Trebuchet MS" w:cstheme="minorHAnsi"/>
          <w:b/>
          <w:bCs/>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r w:rsidRPr="00691D85">
        <w:rPr>
          <w:rFonts w:ascii="Trebuchet MS" w:hAnsi="Trebuchet MS" w:cstheme="minorHAnsi"/>
        </w:rPr>
        <w:t xml:space="preserve"> </w:t>
      </w:r>
      <w:r w:rsidR="00331161" w:rsidRPr="00691D85">
        <w:rPr>
          <w:rFonts w:ascii="Trebuchet MS" w:eastAsia="Times New Roman" w:hAnsi="Trebuchet MS" w:cstheme="minorHAnsi"/>
          <w:b/>
          <w:bCs/>
        </w:rPr>
        <w:t>CERINȚA.</w:t>
      </w:r>
      <w:r w:rsidR="00740F6B">
        <w:rPr>
          <w:rFonts w:ascii="Trebuchet MS" w:eastAsia="Times New Roman" w:hAnsi="Trebuchet MS" w:cstheme="minorHAnsi"/>
          <w:b/>
          <w:bCs/>
        </w:rPr>
        <w:t>5</w:t>
      </w:r>
      <w:r w:rsidR="00E50945">
        <w:rPr>
          <w:rFonts w:ascii="Trebuchet MS" w:eastAsia="Times New Roman" w:hAnsi="Trebuchet MS" w:cstheme="minorHAnsi"/>
          <w:b/>
          <w:bCs/>
        </w:rPr>
        <w:t>3</w:t>
      </w:r>
      <w:r w:rsidR="00331161" w:rsidRPr="00691D85">
        <w:rPr>
          <w:rFonts w:ascii="Trebuchet MS" w:eastAsia="Times New Roman" w:hAnsi="Trebuchet MS" w:cstheme="minorHAnsi"/>
          <w:b/>
          <w:bCs/>
        </w:rPr>
        <w:t>.</w:t>
      </w:r>
      <w:r w:rsidR="00331161" w:rsidRPr="00691D85">
        <w:rPr>
          <w:rFonts w:ascii="Trebuchet MS" w:eastAsia="Times New Roman" w:hAnsi="Trebuchet MS" w:cstheme="minorHAnsi"/>
        </w:rPr>
        <w:t xml:space="preserve"> </w:t>
      </w:r>
      <w:r w:rsidRPr="00691D85">
        <w:rPr>
          <w:rFonts w:ascii="Trebuchet MS" w:hAnsi="Trebuchet MS" w:cstheme="minorHAnsi"/>
        </w:rPr>
        <w:t>NU este subiectul unui conflict de interese, definit în conformitate cu prevederile na</w:t>
      </w:r>
      <w:r w:rsidR="00930312">
        <w:rPr>
          <w:rFonts w:ascii="Trebuchet MS" w:hAnsi="Trebuchet MS" w:cstheme="minorHAnsi"/>
        </w:rPr>
        <w:t>ț</w:t>
      </w:r>
      <w:r w:rsidRPr="00691D85">
        <w:rPr>
          <w:rFonts w:ascii="Trebuchet MS" w:hAnsi="Trebuchet MS" w:cstheme="minorHAnsi"/>
        </w:rPr>
        <w:t>ionale/europene în vigoare și își asumă să ia toate măsurile pentru respectarea regulilor privind evitarea conflictului de interese, în conformitate cu prevederile ghidului solicitantului de finanțare, cu reglementările europene și naționale în vigoare</w:t>
      </w:r>
      <w:r w:rsidR="00150ABC" w:rsidRPr="00691D85">
        <w:rPr>
          <w:rFonts w:ascii="Trebuchet MS" w:hAnsi="Trebuchet MS" w:cstheme="minorHAnsi"/>
        </w:rPr>
        <w:t xml:space="preserve"> la momentul depunerii cererii de finanțare și la momentul contractării</w:t>
      </w:r>
      <w:r w:rsidR="00621FF4">
        <w:rPr>
          <w:rFonts w:ascii="Trebuchet MS" w:hAnsi="Trebuchet MS" w:cstheme="minorHAnsi"/>
        </w:rPr>
        <w:t>;</w:t>
      </w:r>
    </w:p>
    <w:p w14:paraId="5F0C7D2E" w14:textId="234C1358" w:rsidR="00216F10" w:rsidRPr="00691D85" w:rsidRDefault="00216F10" w:rsidP="00331161">
      <w:pPr>
        <w:suppressAutoHyphens/>
        <w:spacing w:after="0" w:line="240" w:lineRule="auto"/>
        <w:contextualSpacing/>
        <w:jc w:val="both"/>
        <w:rPr>
          <w:rFonts w:ascii="Trebuchet MS" w:hAnsi="Trebuchet MS" w:cstheme="minorHAnsi"/>
          <w:lang w:eastAsia="sk-SK"/>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r w:rsidRPr="00691D85">
        <w:rPr>
          <w:rFonts w:ascii="Trebuchet MS" w:hAnsi="Trebuchet MS" w:cstheme="minorHAnsi"/>
          <w:lang w:eastAsia="sk-SK"/>
        </w:rPr>
        <w:t xml:space="preserve"> </w:t>
      </w:r>
      <w:r w:rsidR="00331161" w:rsidRPr="00691D85">
        <w:rPr>
          <w:rFonts w:ascii="Trebuchet MS" w:eastAsia="Times New Roman" w:hAnsi="Trebuchet MS" w:cstheme="minorHAnsi"/>
          <w:b/>
          <w:bCs/>
        </w:rPr>
        <w:t>CERINȚA.</w:t>
      </w:r>
      <w:r w:rsidR="00CC4271">
        <w:rPr>
          <w:rFonts w:ascii="Trebuchet MS" w:eastAsia="Times New Roman" w:hAnsi="Trebuchet MS" w:cstheme="minorHAnsi"/>
          <w:b/>
          <w:bCs/>
        </w:rPr>
        <w:t>5</w:t>
      </w:r>
      <w:r w:rsidR="00E50945">
        <w:rPr>
          <w:rFonts w:ascii="Trebuchet MS" w:eastAsia="Times New Roman" w:hAnsi="Trebuchet MS" w:cstheme="minorHAnsi"/>
          <w:b/>
          <w:bCs/>
        </w:rPr>
        <w:t>4</w:t>
      </w:r>
      <w:r w:rsidR="00331161" w:rsidRPr="00691D85">
        <w:rPr>
          <w:rFonts w:ascii="Trebuchet MS" w:eastAsia="Times New Roman" w:hAnsi="Trebuchet MS" w:cstheme="minorHAnsi"/>
          <w:b/>
          <w:bCs/>
        </w:rPr>
        <w:t>.</w:t>
      </w:r>
      <w:r w:rsidR="00331161" w:rsidRPr="00691D85">
        <w:rPr>
          <w:rFonts w:ascii="Trebuchet MS" w:eastAsia="Times New Roman" w:hAnsi="Trebuchet MS" w:cstheme="minorHAnsi"/>
        </w:rPr>
        <w:t xml:space="preserve"> </w:t>
      </w:r>
      <w:r w:rsidRPr="00691D85">
        <w:rPr>
          <w:rFonts w:ascii="Trebuchet MS" w:hAnsi="Trebuchet MS" w:cstheme="minorHAnsi"/>
          <w:lang w:eastAsia="sk-SK"/>
        </w:rPr>
        <w:t>NU se află într-o situa</w:t>
      </w:r>
      <w:r w:rsidR="00930312">
        <w:rPr>
          <w:rFonts w:ascii="Trebuchet MS" w:hAnsi="Trebuchet MS" w:cstheme="minorHAnsi"/>
          <w:lang w:eastAsia="sk-SK"/>
        </w:rPr>
        <w:t>ț</w:t>
      </w:r>
      <w:r w:rsidRPr="00691D85">
        <w:rPr>
          <w:rFonts w:ascii="Trebuchet MS" w:hAnsi="Trebuchet MS" w:cstheme="minorHAnsi"/>
          <w:lang w:eastAsia="sk-SK"/>
        </w:rPr>
        <w:t>ie care are sau poate avea ca efect compromiterea obiectivității și imparțialității procesului de evaluare, selecție, contractare și implementare a proiectului</w:t>
      </w:r>
      <w:r w:rsidR="00621FF4">
        <w:rPr>
          <w:rFonts w:ascii="Trebuchet MS" w:hAnsi="Trebuchet MS" w:cstheme="minorHAnsi"/>
          <w:lang w:eastAsia="sk-SK"/>
        </w:rPr>
        <w:t>;</w:t>
      </w:r>
    </w:p>
    <w:p w14:paraId="4BDBEC7E" w14:textId="7414292E" w:rsidR="00216F10" w:rsidRPr="00691D85" w:rsidRDefault="00216F10" w:rsidP="00331161">
      <w:pPr>
        <w:suppressAutoHyphens/>
        <w:spacing w:after="0" w:line="240" w:lineRule="auto"/>
        <w:contextualSpacing/>
        <w:jc w:val="both"/>
        <w:rPr>
          <w:rFonts w:ascii="Trebuchet MS" w:hAnsi="Trebuchet MS" w:cstheme="minorHAnsi"/>
          <w:lang w:eastAsia="sk-SK"/>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r w:rsidRPr="00691D85">
        <w:rPr>
          <w:rFonts w:ascii="Trebuchet MS" w:hAnsi="Trebuchet MS" w:cstheme="minorHAnsi"/>
          <w:lang w:eastAsia="sk-SK"/>
        </w:rPr>
        <w:t xml:space="preserve"> </w:t>
      </w:r>
      <w:r w:rsidR="00331161" w:rsidRPr="00691D85">
        <w:rPr>
          <w:rFonts w:ascii="Trebuchet MS" w:eastAsia="Times New Roman" w:hAnsi="Trebuchet MS" w:cstheme="minorHAnsi"/>
          <w:b/>
          <w:bCs/>
        </w:rPr>
        <w:t>CERINȚA.</w:t>
      </w:r>
      <w:r w:rsidR="0071435F">
        <w:rPr>
          <w:rFonts w:ascii="Trebuchet MS" w:eastAsia="Times New Roman" w:hAnsi="Trebuchet MS" w:cstheme="minorHAnsi"/>
          <w:b/>
          <w:bCs/>
        </w:rPr>
        <w:t>5</w:t>
      </w:r>
      <w:r w:rsidR="00E50945">
        <w:rPr>
          <w:rFonts w:ascii="Trebuchet MS" w:eastAsia="Times New Roman" w:hAnsi="Trebuchet MS" w:cstheme="minorHAnsi"/>
          <w:b/>
          <w:bCs/>
        </w:rPr>
        <w:t>5</w:t>
      </w:r>
      <w:r w:rsidR="00331161" w:rsidRPr="00691D85">
        <w:rPr>
          <w:rFonts w:ascii="Trebuchet MS" w:eastAsia="Times New Roman" w:hAnsi="Trebuchet MS" w:cstheme="minorHAnsi"/>
          <w:b/>
          <w:bCs/>
        </w:rPr>
        <w:t>.</w:t>
      </w:r>
      <w:r w:rsidR="00756D6D">
        <w:rPr>
          <w:rFonts w:ascii="Trebuchet MS" w:hAnsi="Trebuchet MS" w:cstheme="minorHAnsi"/>
          <w:lang w:eastAsia="sk-SK"/>
        </w:rPr>
        <w:t xml:space="preserve"> </w:t>
      </w:r>
      <w:r w:rsidR="00590D9F" w:rsidRPr="00590D9F">
        <w:rPr>
          <w:rFonts w:ascii="Trebuchet MS" w:hAnsi="Trebuchet MS" w:cstheme="minorHAnsi"/>
          <w:lang w:eastAsia="sk-SK"/>
        </w:rPr>
        <w:t xml:space="preserve">NU a indus în eroare AM/OI sau comisiile de evaluare, selecție și contractare prin furnizarea de informații incorecte și/sau incomplete în cadrul prezentului apel de proiecte sau a altor apeluri de proiecte derulate în cadrul </w:t>
      </w:r>
      <w:proofErr w:type="spellStart"/>
      <w:r w:rsidR="00590D9F" w:rsidRPr="00590D9F">
        <w:rPr>
          <w:rFonts w:ascii="Trebuchet MS" w:hAnsi="Trebuchet MS" w:cstheme="minorHAnsi"/>
          <w:lang w:eastAsia="sk-SK"/>
        </w:rPr>
        <w:t>PoCIDIF</w:t>
      </w:r>
      <w:proofErr w:type="spellEnd"/>
      <w:r w:rsidR="00590D9F" w:rsidRPr="00590D9F">
        <w:rPr>
          <w:rFonts w:ascii="Trebuchet MS" w:hAnsi="Trebuchet MS" w:cstheme="minorHAnsi"/>
          <w:lang w:eastAsia="sk-SK"/>
        </w:rPr>
        <w:t>.</w:t>
      </w:r>
      <w:r w:rsidRPr="00691D85">
        <w:rPr>
          <w:rFonts w:ascii="Trebuchet MS" w:hAnsi="Trebuchet MS" w:cstheme="minorHAnsi"/>
          <w:lang w:eastAsia="sk-SK"/>
        </w:rPr>
        <w:t>.</w:t>
      </w:r>
    </w:p>
    <w:p w14:paraId="16E47384" w14:textId="7F332C2B" w:rsidR="00216F10" w:rsidRPr="00691D85" w:rsidRDefault="00216F10" w:rsidP="00331161">
      <w:pPr>
        <w:suppressAutoHyphens/>
        <w:spacing w:after="0" w:line="240" w:lineRule="auto"/>
        <w:contextualSpacing/>
        <w:jc w:val="both"/>
        <w:rPr>
          <w:rFonts w:ascii="Trebuchet MS" w:hAnsi="Trebuchet MS" w:cstheme="minorHAnsi"/>
          <w:b/>
          <w:bCs/>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r w:rsidRPr="00691D85">
        <w:rPr>
          <w:rFonts w:ascii="Trebuchet MS" w:hAnsi="Trebuchet MS" w:cstheme="minorHAnsi"/>
        </w:rPr>
        <w:t xml:space="preserve"> </w:t>
      </w:r>
      <w:r w:rsidR="00331161" w:rsidRPr="00691D85">
        <w:rPr>
          <w:rFonts w:ascii="Trebuchet MS" w:eastAsia="Times New Roman" w:hAnsi="Trebuchet MS" w:cstheme="minorHAnsi"/>
          <w:b/>
          <w:bCs/>
        </w:rPr>
        <w:t>CERINȚA.</w:t>
      </w:r>
      <w:r w:rsidR="0071435F">
        <w:rPr>
          <w:rFonts w:ascii="Trebuchet MS" w:eastAsia="Times New Roman" w:hAnsi="Trebuchet MS" w:cstheme="minorHAnsi"/>
          <w:b/>
          <w:bCs/>
        </w:rPr>
        <w:t>5</w:t>
      </w:r>
      <w:r w:rsidR="00E50945">
        <w:rPr>
          <w:rFonts w:ascii="Trebuchet MS" w:eastAsia="Times New Roman" w:hAnsi="Trebuchet MS" w:cstheme="minorHAnsi"/>
          <w:b/>
          <w:bCs/>
        </w:rPr>
        <w:t>6</w:t>
      </w:r>
      <w:r w:rsidR="00331161" w:rsidRPr="00691D85">
        <w:rPr>
          <w:rFonts w:ascii="Trebuchet MS" w:eastAsia="Times New Roman" w:hAnsi="Trebuchet MS" w:cstheme="minorHAnsi"/>
          <w:b/>
          <w:bCs/>
        </w:rPr>
        <w:t>.</w:t>
      </w:r>
      <w:r w:rsidR="00331161" w:rsidRPr="00691D85">
        <w:rPr>
          <w:rFonts w:ascii="Trebuchet MS" w:eastAsia="Times New Roman" w:hAnsi="Trebuchet MS" w:cstheme="minorHAnsi"/>
        </w:rPr>
        <w:t xml:space="preserve"> </w:t>
      </w:r>
      <w:r w:rsidRPr="00691D85">
        <w:rPr>
          <w:rFonts w:ascii="Trebuchet MS" w:hAnsi="Trebuchet MS" w:cstheme="minorHAnsi"/>
        </w:rPr>
        <w:t>NU se află în situația de a încerca/de a fi încercat să ob</w:t>
      </w:r>
      <w:r w:rsidR="00930312">
        <w:rPr>
          <w:rFonts w:ascii="Trebuchet MS" w:hAnsi="Trebuchet MS" w:cstheme="minorHAnsi"/>
        </w:rPr>
        <w:t>ț</w:t>
      </w:r>
      <w:r w:rsidRPr="00691D85">
        <w:rPr>
          <w:rFonts w:ascii="Trebuchet MS" w:hAnsi="Trebuchet MS" w:cstheme="minorHAnsi"/>
        </w:rPr>
        <w:t>ină informa</w:t>
      </w:r>
      <w:r w:rsidR="00930312">
        <w:rPr>
          <w:rFonts w:ascii="Trebuchet MS" w:hAnsi="Trebuchet MS" w:cstheme="minorHAnsi"/>
        </w:rPr>
        <w:t>ț</w:t>
      </w:r>
      <w:r w:rsidRPr="00691D85">
        <w:rPr>
          <w:rFonts w:ascii="Trebuchet MS" w:hAnsi="Trebuchet MS" w:cstheme="minorHAnsi"/>
        </w:rPr>
        <w:t>ii confiden</w:t>
      </w:r>
      <w:r w:rsidR="00930312">
        <w:rPr>
          <w:rFonts w:ascii="Trebuchet MS" w:hAnsi="Trebuchet MS" w:cstheme="minorHAnsi"/>
        </w:rPr>
        <w:t>ț</w:t>
      </w:r>
      <w:r w:rsidRPr="00691D85">
        <w:rPr>
          <w:rFonts w:ascii="Trebuchet MS" w:hAnsi="Trebuchet MS" w:cstheme="minorHAnsi"/>
        </w:rPr>
        <w:t>iale sau să influen</w:t>
      </w:r>
      <w:r w:rsidR="00930312">
        <w:rPr>
          <w:rFonts w:ascii="Trebuchet MS" w:hAnsi="Trebuchet MS" w:cstheme="minorHAnsi"/>
        </w:rPr>
        <w:t>ț</w:t>
      </w:r>
      <w:r w:rsidRPr="00691D85">
        <w:rPr>
          <w:rFonts w:ascii="Trebuchet MS" w:hAnsi="Trebuchet MS" w:cstheme="minorHAnsi"/>
        </w:rPr>
        <w:t xml:space="preserve">eze comisiile de evaluare sau AM/OI pe parcursul procesului de </w:t>
      </w:r>
      <w:r w:rsidRPr="00691D85">
        <w:rPr>
          <w:rFonts w:ascii="Trebuchet MS" w:hAnsi="Trebuchet MS" w:cstheme="minorHAnsi"/>
        </w:rPr>
        <w:lastRenderedPageBreak/>
        <w:t>evaluare, selecție și contractare a prezentului apel de proiecte sau a altor apeluri de proiecte derulate în cadrul POCIDIF</w:t>
      </w:r>
      <w:r w:rsidR="00621FF4">
        <w:rPr>
          <w:rFonts w:ascii="Trebuchet MS" w:hAnsi="Trebuchet MS" w:cstheme="minorHAnsi"/>
        </w:rPr>
        <w:t>;</w:t>
      </w:r>
    </w:p>
    <w:p w14:paraId="5530414E" w14:textId="69325C10" w:rsidR="00216F10" w:rsidRPr="00691D85" w:rsidRDefault="00216F10" w:rsidP="00331161">
      <w:pPr>
        <w:suppressAutoHyphens/>
        <w:spacing w:after="0" w:line="240" w:lineRule="auto"/>
        <w:contextualSpacing/>
        <w:jc w:val="both"/>
        <w:rPr>
          <w:rFonts w:ascii="Trebuchet MS" w:hAnsi="Trebuchet MS" w:cstheme="minorHAnsi"/>
          <w:lang w:eastAsia="sk-SK"/>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r w:rsidRPr="00691D85">
        <w:rPr>
          <w:rFonts w:ascii="Trebuchet MS" w:hAnsi="Trebuchet MS" w:cstheme="minorHAnsi"/>
          <w:lang w:eastAsia="sk-SK"/>
        </w:rPr>
        <w:t xml:space="preserve"> </w:t>
      </w:r>
      <w:r w:rsidR="00331161" w:rsidRPr="00691D85">
        <w:rPr>
          <w:rFonts w:ascii="Trebuchet MS" w:eastAsia="Times New Roman" w:hAnsi="Trebuchet MS" w:cstheme="minorHAnsi"/>
          <w:b/>
          <w:bCs/>
        </w:rPr>
        <w:t>CERINȚA.</w:t>
      </w:r>
      <w:r w:rsidR="0071435F">
        <w:rPr>
          <w:rFonts w:ascii="Trebuchet MS" w:eastAsia="Times New Roman" w:hAnsi="Trebuchet MS" w:cstheme="minorHAnsi"/>
          <w:b/>
          <w:bCs/>
        </w:rPr>
        <w:t>5</w:t>
      </w:r>
      <w:r w:rsidR="00E50945">
        <w:rPr>
          <w:rFonts w:ascii="Trebuchet MS" w:eastAsia="Times New Roman" w:hAnsi="Trebuchet MS" w:cstheme="minorHAnsi"/>
          <w:b/>
          <w:bCs/>
        </w:rPr>
        <w:t>7</w:t>
      </w:r>
      <w:r w:rsidR="00331161" w:rsidRPr="00691D85">
        <w:rPr>
          <w:rFonts w:ascii="Trebuchet MS" w:eastAsia="Times New Roman" w:hAnsi="Trebuchet MS" w:cstheme="minorHAnsi"/>
          <w:b/>
          <w:bCs/>
        </w:rPr>
        <w:t>.</w:t>
      </w:r>
      <w:r w:rsidR="00331161" w:rsidRPr="00691D85">
        <w:rPr>
          <w:rFonts w:ascii="Trebuchet MS" w:eastAsia="Times New Roman" w:hAnsi="Trebuchet MS" w:cstheme="minorHAnsi"/>
        </w:rPr>
        <w:t xml:space="preserve"> </w:t>
      </w:r>
      <w:r w:rsidRPr="00691D85">
        <w:rPr>
          <w:rFonts w:ascii="Trebuchet MS" w:hAnsi="Trebuchet MS" w:cstheme="minorHAnsi"/>
          <w:lang w:eastAsia="sk-SK"/>
        </w:rPr>
        <w:t>NU a fost găsit vinovat, printr-o hotărâre judecătorească definitivă, pentru comiterea unei fraude/fapte de corupție/infracțiuni referitoare la obținerea și  utilizarea fondurilor europene și/sau a fondurilor publice naționale aferente acestora, în conformitate cu prevederile Codului Penal aprobat prin Legea nr. 286/2009 cu modificările și completările ulterioare</w:t>
      </w:r>
      <w:r w:rsidR="00621FF4">
        <w:rPr>
          <w:rFonts w:ascii="Trebuchet MS" w:hAnsi="Trebuchet MS" w:cstheme="minorHAnsi"/>
          <w:lang w:eastAsia="sk-SK"/>
        </w:rPr>
        <w:t>;</w:t>
      </w:r>
    </w:p>
    <w:p w14:paraId="76948F72" w14:textId="4C02C820" w:rsidR="000E42A9" w:rsidRPr="00691D85" w:rsidRDefault="00216F10" w:rsidP="00331161">
      <w:pPr>
        <w:suppressAutoHyphens/>
        <w:spacing w:after="0" w:line="240" w:lineRule="auto"/>
        <w:contextualSpacing/>
        <w:jc w:val="both"/>
        <w:rPr>
          <w:rFonts w:ascii="Trebuchet MS" w:hAnsi="Trebuchet MS" w:cstheme="minorHAnsi"/>
          <w:lang w:eastAsia="sk-SK"/>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r w:rsidRPr="00691D85">
        <w:rPr>
          <w:rFonts w:ascii="Trebuchet MS" w:hAnsi="Trebuchet MS" w:cstheme="minorHAnsi"/>
          <w:lang w:eastAsia="sk-SK"/>
        </w:rPr>
        <w:t xml:space="preserve"> </w:t>
      </w:r>
      <w:r w:rsidR="00331161" w:rsidRPr="00691D85">
        <w:rPr>
          <w:rFonts w:ascii="Trebuchet MS" w:eastAsia="Times New Roman" w:hAnsi="Trebuchet MS" w:cstheme="minorHAnsi"/>
          <w:b/>
          <w:bCs/>
        </w:rPr>
        <w:t>CERINȚA.</w:t>
      </w:r>
      <w:r w:rsidR="0071435F">
        <w:rPr>
          <w:rFonts w:ascii="Trebuchet MS" w:eastAsia="Times New Roman" w:hAnsi="Trebuchet MS" w:cstheme="minorHAnsi"/>
          <w:b/>
          <w:bCs/>
        </w:rPr>
        <w:t>5</w:t>
      </w:r>
      <w:r w:rsidR="00E50945">
        <w:rPr>
          <w:rFonts w:ascii="Trebuchet MS" w:eastAsia="Times New Roman" w:hAnsi="Trebuchet MS" w:cstheme="minorHAnsi"/>
          <w:b/>
          <w:bCs/>
        </w:rPr>
        <w:t>8</w:t>
      </w:r>
      <w:r w:rsidR="00331161" w:rsidRPr="00691D85">
        <w:rPr>
          <w:rFonts w:ascii="Trebuchet MS" w:eastAsia="Times New Roman" w:hAnsi="Trebuchet MS" w:cstheme="minorHAnsi"/>
          <w:b/>
          <w:bCs/>
        </w:rPr>
        <w:t>.</w:t>
      </w:r>
      <w:r w:rsidR="00331161" w:rsidRPr="00691D85">
        <w:rPr>
          <w:rFonts w:ascii="Trebuchet MS" w:eastAsia="Times New Roman" w:hAnsi="Trebuchet MS" w:cstheme="minorHAnsi"/>
        </w:rPr>
        <w:t xml:space="preserve"> </w:t>
      </w:r>
      <w:r w:rsidRPr="00691D85">
        <w:rPr>
          <w:rFonts w:ascii="Trebuchet MS" w:hAnsi="Trebuchet MS" w:cstheme="minorHAnsi"/>
          <w:lang w:eastAsia="sk-SK"/>
        </w:rPr>
        <w:t>NU a suferit condamnări definitive din cauza unei conduite profesionale îndreptate împotriva legii, decizie formulată de o autoritate de judecată ce are for</w:t>
      </w:r>
      <w:r w:rsidR="00930312">
        <w:rPr>
          <w:rFonts w:ascii="Trebuchet MS" w:hAnsi="Trebuchet MS" w:cstheme="minorHAnsi"/>
          <w:lang w:eastAsia="sk-SK"/>
        </w:rPr>
        <w:t>ț</w:t>
      </w:r>
      <w:r w:rsidRPr="00691D85">
        <w:rPr>
          <w:rFonts w:ascii="Trebuchet MS" w:hAnsi="Trebuchet MS" w:cstheme="minorHAnsi"/>
          <w:lang w:eastAsia="sk-SK"/>
        </w:rPr>
        <w:t xml:space="preserve">ă de </w:t>
      </w:r>
      <w:proofErr w:type="spellStart"/>
      <w:r w:rsidRPr="00691D85">
        <w:rPr>
          <w:rFonts w:ascii="Trebuchet MS" w:hAnsi="Trebuchet MS" w:cstheme="minorHAnsi"/>
          <w:lang w:eastAsia="sk-SK"/>
        </w:rPr>
        <w:t>res</w:t>
      </w:r>
      <w:proofErr w:type="spellEnd"/>
      <w:r w:rsidRPr="00691D85">
        <w:rPr>
          <w:rFonts w:ascii="Trebuchet MS" w:hAnsi="Trebuchet MS" w:cstheme="minorHAnsi"/>
          <w:lang w:eastAsia="sk-SK"/>
        </w:rPr>
        <w:t xml:space="preserve"> jud</w:t>
      </w:r>
      <w:r w:rsidR="00930312">
        <w:rPr>
          <w:rFonts w:ascii="Trebuchet MS" w:hAnsi="Trebuchet MS" w:cstheme="minorHAnsi"/>
          <w:lang w:eastAsia="sk-SK"/>
        </w:rPr>
        <w:t>e</w:t>
      </w:r>
      <w:r w:rsidRPr="00691D85">
        <w:rPr>
          <w:rFonts w:ascii="Trebuchet MS" w:hAnsi="Trebuchet MS" w:cstheme="minorHAnsi"/>
          <w:lang w:eastAsia="sk-SK"/>
        </w:rPr>
        <w:t>cata (ex. împotriva căreia nu se poate face recurs) în ultimele 36 de luni</w:t>
      </w:r>
      <w:r w:rsidR="00621FF4">
        <w:rPr>
          <w:rFonts w:ascii="Trebuchet MS" w:hAnsi="Trebuchet MS" w:cstheme="minorHAnsi"/>
          <w:lang w:eastAsia="sk-SK"/>
        </w:rPr>
        <w:t>;</w:t>
      </w:r>
    </w:p>
    <w:p w14:paraId="00385787" w14:textId="77777777" w:rsidR="0061320B" w:rsidRPr="00691D85" w:rsidRDefault="0061320B" w:rsidP="0061320B">
      <w:pPr>
        <w:suppressAutoHyphens/>
        <w:spacing w:after="0" w:line="240" w:lineRule="auto"/>
        <w:ind w:left="360"/>
        <w:jc w:val="both"/>
        <w:rPr>
          <w:rFonts w:ascii="Trebuchet MS" w:eastAsia="Times New Roman" w:hAnsi="Trebuchet MS" w:cstheme="minorHAnsi"/>
          <w:i/>
          <w:iCs/>
          <w:lang w:eastAsia="sk-SK"/>
        </w:rPr>
      </w:pPr>
    </w:p>
    <w:p w14:paraId="0C828B8C" w14:textId="77777777" w:rsidR="0061320B" w:rsidRPr="00691D85" w:rsidRDefault="0061320B" w:rsidP="0061320B">
      <w:pPr>
        <w:numPr>
          <w:ilvl w:val="0"/>
          <w:numId w:val="1"/>
        </w:numPr>
        <w:suppressAutoHyphens/>
        <w:spacing w:after="0" w:line="240" w:lineRule="auto"/>
        <w:contextualSpacing/>
        <w:jc w:val="both"/>
        <w:rPr>
          <w:rFonts w:ascii="Trebuchet MS" w:hAnsi="Trebuchet MS" w:cstheme="minorHAnsi"/>
          <w:b/>
          <w:bCs/>
          <w:iCs/>
        </w:rPr>
      </w:pPr>
      <w:r w:rsidRPr="00691D85">
        <w:rPr>
          <w:rFonts w:ascii="Trebuchet MS" w:hAnsi="Trebuchet MS" w:cstheme="minorHAnsi"/>
          <w:b/>
          <w:bCs/>
          <w:iCs/>
        </w:rPr>
        <w:t xml:space="preserve">Mă angajez ca organizația </w:t>
      </w:r>
      <w:r w:rsidRPr="00691D85">
        <w:rPr>
          <w:rFonts w:ascii="Trebuchet MS" w:hAnsi="Trebuchet MS" w:cstheme="minorHAnsi"/>
          <w:iCs/>
        </w:rPr>
        <w:t>pe care o reprezint</w:t>
      </w:r>
      <w:r w:rsidRPr="00691D85">
        <w:rPr>
          <w:rFonts w:ascii="Trebuchet MS" w:hAnsi="Trebuchet MS" w:cstheme="minorHAnsi"/>
          <w:b/>
          <w:bCs/>
          <w:iCs/>
        </w:rPr>
        <w:t xml:space="preserve">: </w:t>
      </w:r>
    </w:p>
    <w:bookmarkStart w:id="4" w:name="_Hlk199506234"/>
    <w:p w14:paraId="07302180" w14:textId="01C5CC73" w:rsidR="0061320B" w:rsidRPr="00691D85" w:rsidRDefault="0061320B" w:rsidP="006074E5">
      <w:pPr>
        <w:suppressAutoHyphens/>
        <w:spacing w:after="0" w:line="240" w:lineRule="auto"/>
        <w:contextualSpacing/>
        <w:jc w:val="both"/>
        <w:rPr>
          <w:rFonts w:ascii="Trebuchet MS" w:hAnsi="Trebuchet MS" w:cstheme="minorHAnsi"/>
          <w:b/>
          <w:bCs/>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r w:rsidRPr="00691D85">
        <w:rPr>
          <w:rFonts w:ascii="Trebuchet MS" w:hAnsi="Trebuchet MS" w:cstheme="minorHAnsi"/>
        </w:rPr>
        <w:t xml:space="preserve"> </w:t>
      </w:r>
      <w:r w:rsidR="00331161" w:rsidRPr="00691D85">
        <w:rPr>
          <w:rFonts w:ascii="Trebuchet MS" w:eastAsia="Times New Roman" w:hAnsi="Trebuchet MS" w:cstheme="minorHAnsi"/>
          <w:b/>
          <w:bCs/>
        </w:rPr>
        <w:t>CERINȚA.</w:t>
      </w:r>
      <w:r w:rsidR="0071435F">
        <w:rPr>
          <w:rFonts w:ascii="Trebuchet MS" w:eastAsia="Times New Roman" w:hAnsi="Trebuchet MS" w:cstheme="minorHAnsi"/>
          <w:b/>
          <w:bCs/>
        </w:rPr>
        <w:t>5</w:t>
      </w:r>
      <w:r w:rsidR="00E50945">
        <w:rPr>
          <w:rFonts w:ascii="Trebuchet MS" w:eastAsia="Times New Roman" w:hAnsi="Trebuchet MS" w:cstheme="minorHAnsi"/>
          <w:b/>
          <w:bCs/>
        </w:rPr>
        <w:t>9</w:t>
      </w:r>
      <w:r w:rsidR="00331161" w:rsidRPr="00691D85">
        <w:rPr>
          <w:rFonts w:ascii="Trebuchet MS" w:eastAsia="Times New Roman" w:hAnsi="Trebuchet MS" w:cstheme="minorHAnsi"/>
          <w:b/>
          <w:bCs/>
        </w:rPr>
        <w:t>.</w:t>
      </w:r>
      <w:r w:rsidR="00331161" w:rsidRPr="00691D85">
        <w:rPr>
          <w:rFonts w:ascii="Trebuchet MS" w:eastAsia="Times New Roman" w:hAnsi="Trebuchet MS" w:cstheme="minorHAnsi"/>
        </w:rPr>
        <w:t xml:space="preserve"> </w:t>
      </w:r>
      <w:r w:rsidRPr="00691D85">
        <w:rPr>
          <w:rFonts w:ascii="Trebuchet MS" w:hAnsi="Trebuchet MS" w:cstheme="minorHAnsi"/>
        </w:rPr>
        <w:t>Să nu utilizeze sprijinul primit pentru finanțarea de intervenții excluse din domeniul de aplicare al Fondului vizat de intervenție (FEDR/FC art. 6 Reg. FEDR/ FC1058/2021, FSE+, etc text static introdus la definire apel ca angajament distinct)</w:t>
      </w:r>
      <w:r w:rsidR="00621FF4">
        <w:rPr>
          <w:rFonts w:ascii="Trebuchet MS" w:hAnsi="Trebuchet MS" w:cstheme="minorHAnsi"/>
        </w:rPr>
        <w:t>;</w:t>
      </w:r>
    </w:p>
    <w:p w14:paraId="5C81F0B9" w14:textId="08B25343" w:rsidR="0061320B" w:rsidRPr="00691D85" w:rsidRDefault="0061320B" w:rsidP="006074E5">
      <w:pPr>
        <w:suppressAutoHyphens/>
        <w:spacing w:after="0" w:line="240" w:lineRule="auto"/>
        <w:contextualSpacing/>
        <w:jc w:val="both"/>
        <w:rPr>
          <w:rFonts w:ascii="Trebuchet MS" w:hAnsi="Trebuchet MS" w:cstheme="minorHAnsi"/>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bookmarkStart w:id="5" w:name="__Fieldmark__14454_1580758020"/>
      <w:bookmarkEnd w:id="5"/>
      <w:r w:rsidRPr="00691D85">
        <w:rPr>
          <w:rFonts w:ascii="Trebuchet MS" w:hAnsi="Trebuchet MS" w:cstheme="minorHAnsi"/>
          <w:lang w:eastAsia="sk-SK"/>
        </w:rPr>
        <w:t xml:space="preserve"> </w:t>
      </w:r>
      <w:r w:rsidR="00331161" w:rsidRPr="00691D85">
        <w:rPr>
          <w:rFonts w:ascii="Trebuchet MS" w:eastAsia="Times New Roman" w:hAnsi="Trebuchet MS" w:cstheme="minorHAnsi"/>
          <w:b/>
          <w:bCs/>
        </w:rPr>
        <w:t>CERINȚA.</w:t>
      </w:r>
      <w:r w:rsidR="00E50945">
        <w:rPr>
          <w:rFonts w:ascii="Trebuchet MS" w:eastAsia="Times New Roman" w:hAnsi="Trebuchet MS" w:cstheme="minorHAnsi"/>
          <w:b/>
          <w:bCs/>
        </w:rPr>
        <w:t>60</w:t>
      </w:r>
      <w:r w:rsidR="00331161" w:rsidRPr="00691D85">
        <w:rPr>
          <w:rFonts w:ascii="Trebuchet MS" w:eastAsia="Times New Roman" w:hAnsi="Trebuchet MS" w:cstheme="minorHAnsi"/>
          <w:b/>
          <w:bCs/>
        </w:rPr>
        <w:t>.</w:t>
      </w:r>
      <w:r w:rsidR="00331161" w:rsidRPr="00691D85">
        <w:rPr>
          <w:rFonts w:ascii="Trebuchet MS" w:eastAsia="Times New Roman" w:hAnsi="Trebuchet MS" w:cstheme="minorHAnsi"/>
        </w:rPr>
        <w:t xml:space="preserve"> </w:t>
      </w:r>
      <w:r w:rsidR="006A7F6D" w:rsidRPr="00691D85">
        <w:rPr>
          <w:rFonts w:ascii="Trebuchet MS" w:hAnsi="Trebuchet MS" w:cstheme="minorHAnsi"/>
          <w:lang w:eastAsia="sk-SK"/>
        </w:rPr>
        <w:t xml:space="preserve">Să respecte legislația privind achizițiile publice și declară că în cazul în care au fost demarate activități înainte de depunerea proiectului, eventualele proceduri de achiziții publice aferente acestor activități au respectat </w:t>
      </w:r>
      <w:r w:rsidR="00AA1DAB" w:rsidRPr="00691D85">
        <w:rPr>
          <w:rFonts w:ascii="Trebuchet MS" w:hAnsi="Trebuchet MS" w:cstheme="minorHAnsi"/>
          <w:lang w:eastAsia="sk-SK"/>
        </w:rPr>
        <w:t>legislația</w:t>
      </w:r>
      <w:r w:rsidR="006A7F6D" w:rsidRPr="00691D85">
        <w:rPr>
          <w:rFonts w:ascii="Trebuchet MS" w:hAnsi="Trebuchet MS" w:cstheme="minorHAnsi"/>
          <w:lang w:eastAsia="sk-SK"/>
        </w:rPr>
        <w:t xml:space="preserve"> privind achizițiile publice;</w:t>
      </w:r>
    </w:p>
    <w:p w14:paraId="7FFCD3DB" w14:textId="3B902E8C" w:rsidR="0061320B" w:rsidRPr="00691D85" w:rsidRDefault="0061320B" w:rsidP="006074E5">
      <w:pPr>
        <w:suppressAutoHyphens/>
        <w:spacing w:after="0" w:line="240" w:lineRule="auto"/>
        <w:contextualSpacing/>
        <w:jc w:val="both"/>
        <w:rPr>
          <w:rFonts w:ascii="Trebuchet MS" w:hAnsi="Trebuchet MS" w:cstheme="minorHAnsi"/>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bookmarkStart w:id="6" w:name="__Fieldmark__14455_1580758020"/>
      <w:bookmarkEnd w:id="6"/>
      <w:r w:rsidRPr="00691D85">
        <w:rPr>
          <w:rFonts w:ascii="Trebuchet MS" w:hAnsi="Trebuchet MS" w:cstheme="minorHAnsi"/>
          <w:lang w:eastAsia="sk-SK"/>
        </w:rPr>
        <w:t xml:space="preserve"> </w:t>
      </w:r>
      <w:r w:rsidR="00331161" w:rsidRPr="00691D85">
        <w:rPr>
          <w:rFonts w:ascii="Trebuchet MS" w:eastAsia="Times New Roman" w:hAnsi="Trebuchet MS" w:cstheme="minorHAnsi"/>
          <w:b/>
          <w:bCs/>
        </w:rPr>
        <w:t>CERINȚA.</w:t>
      </w:r>
      <w:r w:rsidR="00E50945">
        <w:rPr>
          <w:rFonts w:ascii="Trebuchet MS" w:eastAsia="Times New Roman" w:hAnsi="Trebuchet MS" w:cstheme="minorHAnsi"/>
          <w:b/>
          <w:bCs/>
        </w:rPr>
        <w:t>61</w:t>
      </w:r>
      <w:r w:rsidR="00331161" w:rsidRPr="00691D85">
        <w:rPr>
          <w:rFonts w:ascii="Trebuchet MS" w:eastAsia="Times New Roman" w:hAnsi="Trebuchet MS" w:cstheme="minorHAnsi"/>
          <w:b/>
          <w:bCs/>
        </w:rPr>
        <w:t>.</w:t>
      </w:r>
      <w:r w:rsidR="00331161" w:rsidRPr="00691D85">
        <w:rPr>
          <w:rFonts w:ascii="Trebuchet MS" w:eastAsia="Times New Roman" w:hAnsi="Trebuchet MS" w:cstheme="minorHAnsi"/>
        </w:rPr>
        <w:t xml:space="preserve"> </w:t>
      </w:r>
      <w:r w:rsidR="006A7F6D" w:rsidRPr="00691D85">
        <w:rPr>
          <w:rFonts w:ascii="Trebuchet MS" w:hAnsi="Trebuchet MS" w:cstheme="minorHAnsi"/>
          <w:lang w:eastAsia="sk-SK"/>
        </w:rPr>
        <w:t>În cazul obținerii finanțării, să respecte toate cerințele privind caracterul durabil al proiectului, așa cum sunt specificate în Ghidul solicitantului în conformitate cu prevederile art. 65 din Regulamentul (UE) 1060/2021</w:t>
      </w:r>
      <w:r w:rsidR="00644F72">
        <w:rPr>
          <w:rFonts w:ascii="Trebuchet MS" w:hAnsi="Trebuchet MS" w:cstheme="minorHAnsi"/>
          <w:lang w:eastAsia="sk-SK"/>
        </w:rPr>
        <w:t>;</w:t>
      </w:r>
    </w:p>
    <w:p w14:paraId="21586C06" w14:textId="0105E9E1" w:rsidR="0061320B" w:rsidRPr="00691D85" w:rsidRDefault="0061320B" w:rsidP="006074E5">
      <w:pPr>
        <w:suppressAutoHyphens/>
        <w:spacing w:after="0" w:line="240" w:lineRule="auto"/>
        <w:contextualSpacing/>
        <w:jc w:val="both"/>
        <w:rPr>
          <w:rFonts w:ascii="Trebuchet MS" w:hAnsi="Trebuchet MS" w:cstheme="minorHAnsi"/>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bookmarkStart w:id="7" w:name="__Fieldmark__14456_1580758020"/>
      <w:bookmarkEnd w:id="7"/>
      <w:r w:rsidRPr="00691D85">
        <w:rPr>
          <w:rFonts w:ascii="Trebuchet MS" w:hAnsi="Trebuchet MS" w:cstheme="minorHAnsi"/>
          <w:lang w:eastAsia="sk-SK"/>
        </w:rPr>
        <w:t xml:space="preserve"> </w:t>
      </w:r>
      <w:r w:rsidR="00331161" w:rsidRPr="00691D85">
        <w:rPr>
          <w:rFonts w:ascii="Trebuchet MS" w:eastAsia="Times New Roman" w:hAnsi="Trebuchet MS" w:cstheme="minorHAnsi"/>
          <w:b/>
          <w:bCs/>
        </w:rPr>
        <w:t>CERINȚA.</w:t>
      </w:r>
      <w:r w:rsidR="00E50945">
        <w:rPr>
          <w:rFonts w:ascii="Trebuchet MS" w:eastAsia="Times New Roman" w:hAnsi="Trebuchet MS" w:cstheme="minorHAnsi"/>
          <w:b/>
          <w:bCs/>
        </w:rPr>
        <w:t>62</w:t>
      </w:r>
      <w:r w:rsidR="00331161" w:rsidRPr="00691D85">
        <w:rPr>
          <w:rFonts w:ascii="Trebuchet MS" w:eastAsia="Times New Roman" w:hAnsi="Trebuchet MS" w:cstheme="minorHAnsi"/>
          <w:b/>
          <w:bCs/>
        </w:rPr>
        <w:t>.</w:t>
      </w:r>
      <w:r w:rsidR="00331161" w:rsidRPr="00691D85">
        <w:rPr>
          <w:rFonts w:ascii="Trebuchet MS" w:eastAsia="Times New Roman" w:hAnsi="Trebuchet MS" w:cstheme="minorHAnsi"/>
        </w:rPr>
        <w:t xml:space="preserve"> </w:t>
      </w:r>
      <w:r w:rsidR="006A7F6D" w:rsidRPr="00691D85">
        <w:rPr>
          <w:rFonts w:ascii="Trebuchet MS" w:hAnsi="Trebuchet MS" w:cstheme="minorHAnsi"/>
          <w:lang w:eastAsia="sk-SK"/>
        </w:rPr>
        <w:t xml:space="preserve">Să respecte, pe durata pregătirii </w:t>
      </w:r>
      <w:r w:rsidR="003526CD">
        <w:rPr>
          <w:rFonts w:ascii="Trebuchet MS" w:hAnsi="Trebuchet MS" w:cstheme="minorHAnsi"/>
          <w:lang w:eastAsia="sk-SK"/>
        </w:rPr>
        <w:t>ș</w:t>
      </w:r>
      <w:r w:rsidR="006A7F6D" w:rsidRPr="00691D85">
        <w:rPr>
          <w:rFonts w:ascii="Trebuchet MS" w:hAnsi="Trebuchet MS" w:cstheme="minorHAnsi"/>
          <w:lang w:eastAsia="sk-SK"/>
        </w:rPr>
        <w:t xml:space="preserve">i implementării proiectului, prevederile legislației europene </w:t>
      </w:r>
      <w:r w:rsidR="00930312">
        <w:rPr>
          <w:rFonts w:ascii="Trebuchet MS" w:hAnsi="Trebuchet MS" w:cstheme="minorHAnsi"/>
          <w:lang w:eastAsia="sk-SK"/>
        </w:rPr>
        <w:t>ș</w:t>
      </w:r>
      <w:r w:rsidR="006A7F6D" w:rsidRPr="00691D85">
        <w:rPr>
          <w:rFonts w:ascii="Trebuchet MS" w:hAnsi="Trebuchet MS" w:cstheme="minorHAnsi"/>
          <w:lang w:eastAsia="sk-SK"/>
        </w:rPr>
        <w:t>i na</w:t>
      </w:r>
      <w:r w:rsidR="00930312">
        <w:rPr>
          <w:rFonts w:ascii="Trebuchet MS" w:hAnsi="Trebuchet MS" w:cstheme="minorHAnsi"/>
          <w:lang w:eastAsia="sk-SK"/>
        </w:rPr>
        <w:t>ț</w:t>
      </w:r>
      <w:r w:rsidR="006A7F6D" w:rsidRPr="00691D85">
        <w:rPr>
          <w:rFonts w:ascii="Trebuchet MS" w:hAnsi="Trebuchet MS" w:cstheme="minorHAnsi"/>
          <w:lang w:eastAsia="sk-SK"/>
        </w:rPr>
        <w:t>ionale în domeniul dezvoltării durabile, inclusiv DNSH, imunizarea la schimbări climatice, egalită</w:t>
      </w:r>
      <w:r w:rsidR="00930312">
        <w:rPr>
          <w:rFonts w:ascii="Trebuchet MS" w:hAnsi="Trebuchet MS" w:cstheme="minorHAnsi"/>
          <w:lang w:eastAsia="sk-SK"/>
        </w:rPr>
        <w:t>ț</w:t>
      </w:r>
      <w:r w:rsidR="006A7F6D" w:rsidRPr="00691D85">
        <w:rPr>
          <w:rFonts w:ascii="Trebuchet MS" w:hAnsi="Trebuchet MS" w:cstheme="minorHAnsi"/>
          <w:lang w:eastAsia="sk-SK"/>
        </w:rPr>
        <w:t xml:space="preserve">ii de </w:t>
      </w:r>
      <w:r w:rsidR="00930312">
        <w:rPr>
          <w:rFonts w:ascii="Trebuchet MS" w:hAnsi="Trebuchet MS" w:cstheme="minorHAnsi"/>
          <w:lang w:eastAsia="sk-SK"/>
        </w:rPr>
        <w:t>ș</w:t>
      </w:r>
      <w:r w:rsidR="006A7F6D" w:rsidRPr="00691D85">
        <w:rPr>
          <w:rFonts w:ascii="Trebuchet MS" w:hAnsi="Trebuchet MS" w:cstheme="minorHAnsi"/>
          <w:lang w:eastAsia="sk-SK"/>
        </w:rPr>
        <w:t xml:space="preserve">anse, </w:t>
      </w:r>
      <w:r w:rsidR="00930312">
        <w:rPr>
          <w:rFonts w:ascii="Trebuchet MS" w:hAnsi="Trebuchet MS" w:cstheme="minorHAnsi"/>
          <w:lang w:eastAsia="sk-SK"/>
        </w:rPr>
        <w:t>ș</w:t>
      </w:r>
      <w:r w:rsidR="006A7F6D" w:rsidRPr="00691D85">
        <w:rPr>
          <w:rFonts w:ascii="Trebuchet MS" w:hAnsi="Trebuchet MS" w:cstheme="minorHAnsi"/>
          <w:lang w:eastAsia="sk-SK"/>
        </w:rPr>
        <w:t>i nediscriminării, egalită</w:t>
      </w:r>
      <w:r w:rsidR="00930312">
        <w:rPr>
          <w:rFonts w:ascii="Trebuchet MS" w:hAnsi="Trebuchet MS" w:cstheme="minorHAnsi"/>
          <w:lang w:eastAsia="sk-SK"/>
        </w:rPr>
        <w:t>ț</w:t>
      </w:r>
      <w:r w:rsidR="006A7F6D" w:rsidRPr="00691D85">
        <w:rPr>
          <w:rFonts w:ascii="Trebuchet MS" w:hAnsi="Trebuchet MS" w:cstheme="minorHAnsi"/>
          <w:lang w:eastAsia="sk-SK"/>
        </w:rPr>
        <w:t xml:space="preserve">ii de gen, GDPR, Carta drepturilor fundamentale a Uniunii Europene, Convenției ONU privind drepturile persoanelor cu handicap, în domeniul ajutorului de stat și/sau de minimis (acolo unde este cazul), precum și dreptul aplicabil al Uniunii din domeniul spălării banilor, al </w:t>
      </w:r>
      <w:bookmarkEnd w:id="4"/>
      <w:r w:rsidR="006A7F6D" w:rsidRPr="00691D85">
        <w:rPr>
          <w:rFonts w:ascii="Trebuchet MS" w:hAnsi="Trebuchet MS" w:cstheme="minorHAnsi"/>
          <w:lang w:eastAsia="sk-SK"/>
        </w:rPr>
        <w:t>finanțării terorismului, al evitării obligațiilor fiscale, al fraudei fiscale sau al evaziunii fiscale</w:t>
      </w:r>
      <w:r w:rsidR="00644F72">
        <w:rPr>
          <w:rFonts w:ascii="Trebuchet MS" w:hAnsi="Trebuchet MS" w:cstheme="minorHAnsi"/>
        </w:rPr>
        <w:t>;</w:t>
      </w:r>
    </w:p>
    <w:p w14:paraId="5834F892" w14:textId="5AEA1828" w:rsidR="0061320B" w:rsidRPr="00691D85" w:rsidRDefault="0061320B" w:rsidP="006074E5">
      <w:pPr>
        <w:spacing w:after="0" w:line="276" w:lineRule="auto"/>
        <w:jc w:val="both"/>
        <w:rPr>
          <w:rFonts w:ascii="Trebuchet MS" w:eastAsia="MS Mincho" w:hAnsi="Trebuchet MS" w:cstheme="minorHAnsi"/>
        </w:rPr>
      </w:pPr>
      <w:r w:rsidRPr="00691D85">
        <w:rPr>
          <w:rFonts w:ascii="Trebuchet MS" w:eastAsia="MS Mincho" w:hAnsi="Trebuchet MS" w:cstheme="minorHAnsi"/>
        </w:rPr>
        <w:fldChar w:fldCharType="begin">
          <w:ffData>
            <w:name w:val=""/>
            <w:enabled/>
            <w:calcOnExit w:val="0"/>
            <w:checkBox>
              <w:sizeAuto/>
              <w:default w:val="0"/>
            </w:checkBox>
          </w:ffData>
        </w:fldChar>
      </w:r>
      <w:r w:rsidRPr="00691D85">
        <w:rPr>
          <w:rFonts w:ascii="Trebuchet MS" w:eastAsia="MS Mincho" w:hAnsi="Trebuchet MS" w:cstheme="minorHAnsi"/>
        </w:rPr>
        <w:instrText xml:space="preserve"> FORMCHECKBOX </w:instrText>
      </w:r>
      <w:r w:rsidRPr="00691D85">
        <w:rPr>
          <w:rFonts w:ascii="Trebuchet MS" w:eastAsia="MS Mincho" w:hAnsi="Trebuchet MS" w:cstheme="minorHAnsi"/>
        </w:rPr>
      </w:r>
      <w:r w:rsidRPr="00691D85">
        <w:rPr>
          <w:rFonts w:ascii="Trebuchet MS" w:eastAsia="MS Mincho" w:hAnsi="Trebuchet MS" w:cstheme="minorHAnsi"/>
        </w:rPr>
        <w:fldChar w:fldCharType="separate"/>
      </w:r>
      <w:r w:rsidRPr="00691D85">
        <w:rPr>
          <w:rFonts w:ascii="Trebuchet MS" w:eastAsia="MS Mincho" w:hAnsi="Trebuchet MS" w:cstheme="minorHAnsi"/>
        </w:rPr>
        <w:fldChar w:fldCharType="end"/>
      </w:r>
      <w:r w:rsidRPr="00691D85">
        <w:rPr>
          <w:rFonts w:ascii="Trebuchet MS" w:eastAsia="MS Mincho" w:hAnsi="Trebuchet MS" w:cstheme="minorHAnsi"/>
          <w:lang w:eastAsia="sk-SK"/>
        </w:rPr>
        <w:t xml:space="preserve"> </w:t>
      </w:r>
      <w:r w:rsidR="006074E5" w:rsidRPr="00691D85">
        <w:rPr>
          <w:rFonts w:ascii="Trebuchet MS" w:eastAsia="Times New Roman" w:hAnsi="Trebuchet MS" w:cstheme="minorHAnsi"/>
          <w:b/>
          <w:bCs/>
        </w:rPr>
        <w:t>CERINȚA.</w:t>
      </w:r>
      <w:r w:rsidR="00740F6B">
        <w:rPr>
          <w:rFonts w:ascii="Trebuchet MS" w:eastAsia="Times New Roman" w:hAnsi="Trebuchet MS" w:cstheme="minorHAnsi"/>
          <w:b/>
          <w:bCs/>
        </w:rPr>
        <w:t>6</w:t>
      </w:r>
      <w:r w:rsidR="00E50945">
        <w:rPr>
          <w:rFonts w:ascii="Trebuchet MS" w:eastAsia="Times New Roman" w:hAnsi="Trebuchet MS" w:cstheme="minorHAnsi"/>
          <w:b/>
          <w:bCs/>
        </w:rPr>
        <w:t>3</w:t>
      </w:r>
      <w:r w:rsidR="006074E5" w:rsidRPr="00691D85">
        <w:rPr>
          <w:rFonts w:ascii="Trebuchet MS" w:eastAsia="Times New Roman" w:hAnsi="Trebuchet MS" w:cstheme="minorHAnsi"/>
          <w:b/>
          <w:bCs/>
        </w:rPr>
        <w:t>.</w:t>
      </w:r>
      <w:r w:rsidR="006074E5" w:rsidRPr="00691D85">
        <w:rPr>
          <w:rFonts w:ascii="Trebuchet MS" w:eastAsia="Times New Roman" w:hAnsi="Trebuchet MS" w:cstheme="minorHAnsi"/>
        </w:rPr>
        <w:t xml:space="preserve"> </w:t>
      </w:r>
      <w:r w:rsidR="006A7F6D" w:rsidRPr="00691D85">
        <w:rPr>
          <w:rFonts w:ascii="Trebuchet MS" w:eastAsia="MS Mincho" w:hAnsi="Trebuchet MS" w:cstheme="minorHAnsi"/>
          <w:lang w:eastAsia="sk-SK"/>
        </w:rPr>
        <w:t>Înțelege că nerespectarea condi</w:t>
      </w:r>
      <w:r w:rsidR="0074522C">
        <w:rPr>
          <w:rFonts w:ascii="Trebuchet MS" w:eastAsia="MS Mincho" w:hAnsi="Trebuchet MS" w:cstheme="minorHAnsi"/>
          <w:lang w:eastAsia="sk-SK"/>
        </w:rPr>
        <w:t>ț</w:t>
      </w:r>
      <w:r w:rsidR="006A7F6D" w:rsidRPr="00691D85">
        <w:rPr>
          <w:rFonts w:ascii="Trebuchet MS" w:eastAsia="MS Mincho" w:hAnsi="Trebuchet MS" w:cstheme="minorHAnsi"/>
          <w:lang w:eastAsia="sk-SK"/>
        </w:rPr>
        <w:t>iilor de eligibilitate conform ghidului solicitantului, oricând pe perioada procesului de evaluare, selec</w:t>
      </w:r>
      <w:r w:rsidR="003A6E5B">
        <w:rPr>
          <w:rFonts w:ascii="Trebuchet MS" w:eastAsia="MS Mincho" w:hAnsi="Trebuchet MS" w:cstheme="minorHAnsi"/>
          <w:lang w:eastAsia="sk-SK"/>
        </w:rPr>
        <w:t>ț</w:t>
      </w:r>
      <w:r w:rsidR="006A7F6D" w:rsidRPr="00691D85">
        <w:rPr>
          <w:rFonts w:ascii="Trebuchet MS" w:eastAsia="MS Mincho" w:hAnsi="Trebuchet MS" w:cstheme="minorHAnsi"/>
          <w:lang w:eastAsia="sk-SK"/>
        </w:rPr>
        <w:t xml:space="preserve">ie </w:t>
      </w:r>
      <w:r w:rsidR="003A6E5B">
        <w:rPr>
          <w:rFonts w:ascii="Trebuchet MS" w:eastAsia="MS Mincho" w:hAnsi="Trebuchet MS" w:cstheme="minorHAnsi"/>
          <w:lang w:eastAsia="sk-SK"/>
        </w:rPr>
        <w:t>ș</w:t>
      </w:r>
      <w:r w:rsidR="006A7F6D" w:rsidRPr="00691D85">
        <w:rPr>
          <w:rFonts w:ascii="Trebuchet MS" w:eastAsia="MS Mincho" w:hAnsi="Trebuchet MS" w:cstheme="minorHAnsi"/>
          <w:lang w:eastAsia="sk-SK"/>
        </w:rPr>
        <w:t>i contractare, va conduce la respingerea cererii de finan</w:t>
      </w:r>
      <w:r w:rsidR="003A6E5B">
        <w:rPr>
          <w:rFonts w:ascii="Trebuchet MS" w:eastAsia="MS Mincho" w:hAnsi="Trebuchet MS" w:cstheme="minorHAnsi"/>
          <w:lang w:eastAsia="sk-SK"/>
        </w:rPr>
        <w:t>ț</w:t>
      </w:r>
      <w:r w:rsidR="006A7F6D" w:rsidRPr="00691D85">
        <w:rPr>
          <w:rFonts w:ascii="Trebuchet MS" w:eastAsia="MS Mincho" w:hAnsi="Trebuchet MS" w:cstheme="minorHAnsi"/>
          <w:lang w:eastAsia="sk-SK"/>
        </w:rPr>
        <w:t>are. În acest sens, în</w:t>
      </w:r>
      <w:r w:rsidR="003A6E5B">
        <w:rPr>
          <w:rFonts w:ascii="Trebuchet MS" w:eastAsia="MS Mincho" w:hAnsi="Trebuchet MS" w:cstheme="minorHAnsi"/>
          <w:lang w:eastAsia="sk-SK"/>
        </w:rPr>
        <w:t>ț</w:t>
      </w:r>
      <w:r w:rsidR="006A7F6D" w:rsidRPr="00691D85">
        <w:rPr>
          <w:rFonts w:ascii="Trebuchet MS" w:eastAsia="MS Mincho" w:hAnsi="Trebuchet MS" w:cstheme="minorHAnsi"/>
          <w:lang w:eastAsia="sk-SK"/>
        </w:rPr>
        <w:t>elege că orice situa</w:t>
      </w:r>
      <w:r w:rsidR="003A6E5B">
        <w:rPr>
          <w:rFonts w:ascii="Trebuchet MS" w:eastAsia="MS Mincho" w:hAnsi="Trebuchet MS" w:cstheme="minorHAnsi"/>
          <w:lang w:eastAsia="sk-SK"/>
        </w:rPr>
        <w:t>ț</w:t>
      </w:r>
      <w:r w:rsidR="006A7F6D" w:rsidRPr="00691D85">
        <w:rPr>
          <w:rFonts w:ascii="Trebuchet MS" w:eastAsia="MS Mincho" w:hAnsi="Trebuchet MS" w:cstheme="minorHAnsi"/>
          <w:lang w:eastAsia="sk-SK"/>
        </w:rPr>
        <w:t>ie, eveniment ori modificare care afectează sau ar putea afecta respectarea condi</w:t>
      </w:r>
      <w:r w:rsidR="003A6E5B">
        <w:rPr>
          <w:rFonts w:ascii="Trebuchet MS" w:eastAsia="MS Mincho" w:hAnsi="Trebuchet MS" w:cstheme="minorHAnsi"/>
          <w:lang w:eastAsia="sk-SK"/>
        </w:rPr>
        <w:t>ț</w:t>
      </w:r>
      <w:r w:rsidR="006A7F6D" w:rsidRPr="00691D85">
        <w:rPr>
          <w:rFonts w:ascii="Trebuchet MS" w:eastAsia="MS Mincho" w:hAnsi="Trebuchet MS" w:cstheme="minorHAnsi"/>
          <w:lang w:eastAsia="sk-SK"/>
        </w:rPr>
        <w:t>iilor de eligibilitate men</w:t>
      </w:r>
      <w:r w:rsidR="0074522C">
        <w:rPr>
          <w:rFonts w:ascii="Trebuchet MS" w:eastAsia="MS Mincho" w:hAnsi="Trebuchet MS" w:cstheme="minorHAnsi"/>
          <w:lang w:eastAsia="sk-SK"/>
        </w:rPr>
        <w:t>ț</w:t>
      </w:r>
      <w:r w:rsidR="006A7F6D" w:rsidRPr="00691D85">
        <w:rPr>
          <w:rFonts w:ascii="Trebuchet MS" w:eastAsia="MS Mincho" w:hAnsi="Trebuchet MS" w:cstheme="minorHAnsi"/>
          <w:lang w:eastAsia="sk-SK"/>
        </w:rPr>
        <w:t>ionate în Ghidul solicitantului vor fi aduse la cuno</w:t>
      </w:r>
      <w:r w:rsidR="0074522C">
        <w:rPr>
          <w:rFonts w:ascii="Trebuchet MS" w:eastAsia="MS Mincho" w:hAnsi="Trebuchet MS" w:cstheme="minorHAnsi"/>
          <w:lang w:eastAsia="sk-SK"/>
        </w:rPr>
        <w:t>ș</w:t>
      </w:r>
      <w:r w:rsidR="006A7F6D" w:rsidRPr="00691D85">
        <w:rPr>
          <w:rFonts w:ascii="Trebuchet MS" w:eastAsia="MS Mincho" w:hAnsi="Trebuchet MS" w:cstheme="minorHAnsi"/>
          <w:lang w:eastAsia="sk-SK"/>
        </w:rPr>
        <w:t>tin</w:t>
      </w:r>
      <w:r w:rsidR="0074522C">
        <w:rPr>
          <w:rFonts w:ascii="Trebuchet MS" w:eastAsia="MS Mincho" w:hAnsi="Trebuchet MS" w:cstheme="minorHAnsi"/>
          <w:lang w:eastAsia="sk-SK"/>
        </w:rPr>
        <w:t>ț</w:t>
      </w:r>
      <w:r w:rsidR="006A7F6D" w:rsidRPr="00691D85">
        <w:rPr>
          <w:rFonts w:ascii="Trebuchet MS" w:eastAsia="MS Mincho" w:hAnsi="Trebuchet MS" w:cstheme="minorHAnsi"/>
          <w:lang w:eastAsia="sk-SK"/>
        </w:rPr>
        <w:t>a AM/OI în termen cel mult 5 zile de la luarea la cuno</w:t>
      </w:r>
      <w:r w:rsidR="0074522C">
        <w:rPr>
          <w:rFonts w:ascii="Trebuchet MS" w:eastAsia="MS Mincho" w:hAnsi="Trebuchet MS" w:cstheme="minorHAnsi"/>
          <w:lang w:eastAsia="sk-SK"/>
        </w:rPr>
        <w:t>ș</w:t>
      </w:r>
      <w:r w:rsidR="006A7F6D" w:rsidRPr="00691D85">
        <w:rPr>
          <w:rFonts w:ascii="Trebuchet MS" w:eastAsia="MS Mincho" w:hAnsi="Trebuchet MS" w:cstheme="minorHAnsi"/>
          <w:lang w:eastAsia="sk-SK"/>
        </w:rPr>
        <w:t>tin</w:t>
      </w:r>
      <w:r w:rsidR="0074522C">
        <w:rPr>
          <w:rFonts w:ascii="Trebuchet MS" w:eastAsia="MS Mincho" w:hAnsi="Trebuchet MS" w:cstheme="minorHAnsi"/>
          <w:lang w:eastAsia="sk-SK"/>
        </w:rPr>
        <w:t>ț</w:t>
      </w:r>
      <w:r w:rsidR="006A7F6D" w:rsidRPr="00691D85">
        <w:rPr>
          <w:rFonts w:ascii="Trebuchet MS" w:eastAsia="MS Mincho" w:hAnsi="Trebuchet MS" w:cstheme="minorHAnsi"/>
          <w:lang w:eastAsia="sk-SK"/>
        </w:rPr>
        <w:t>ă a situa</w:t>
      </w:r>
      <w:r w:rsidR="00C93027">
        <w:rPr>
          <w:rFonts w:ascii="Trebuchet MS" w:eastAsia="MS Mincho" w:hAnsi="Trebuchet MS" w:cstheme="minorHAnsi"/>
          <w:lang w:eastAsia="sk-SK"/>
        </w:rPr>
        <w:t>ț</w:t>
      </w:r>
      <w:r w:rsidR="006A7F6D" w:rsidRPr="00691D85">
        <w:rPr>
          <w:rFonts w:ascii="Trebuchet MS" w:eastAsia="MS Mincho" w:hAnsi="Trebuchet MS" w:cstheme="minorHAnsi"/>
          <w:lang w:eastAsia="sk-SK"/>
        </w:rPr>
        <w:t>iei respective</w:t>
      </w:r>
      <w:r w:rsidR="00644F72">
        <w:rPr>
          <w:rFonts w:ascii="Trebuchet MS" w:eastAsia="MS Mincho" w:hAnsi="Trebuchet MS" w:cstheme="minorHAnsi"/>
          <w:lang w:eastAsia="sk-SK"/>
        </w:rPr>
        <w:t>;</w:t>
      </w:r>
    </w:p>
    <w:p w14:paraId="0330E371" w14:textId="61AD91F1" w:rsidR="0061320B" w:rsidRPr="00691D85" w:rsidRDefault="0061320B" w:rsidP="006074E5">
      <w:pPr>
        <w:suppressAutoHyphens/>
        <w:spacing w:after="0" w:line="240" w:lineRule="auto"/>
        <w:contextualSpacing/>
        <w:jc w:val="both"/>
        <w:rPr>
          <w:rFonts w:ascii="Trebuchet MS" w:hAnsi="Trebuchet MS" w:cstheme="minorHAnsi"/>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bookmarkStart w:id="8" w:name="__Fieldmark__14457_1580758020"/>
      <w:bookmarkEnd w:id="8"/>
      <w:r w:rsidRPr="00691D85">
        <w:rPr>
          <w:rFonts w:ascii="Trebuchet MS" w:hAnsi="Trebuchet MS" w:cstheme="minorHAnsi"/>
          <w:lang w:eastAsia="sk-SK"/>
        </w:rPr>
        <w:t xml:space="preserve"> </w:t>
      </w:r>
      <w:r w:rsidR="006074E5" w:rsidRPr="00691D85">
        <w:rPr>
          <w:rFonts w:ascii="Trebuchet MS" w:eastAsia="Times New Roman" w:hAnsi="Trebuchet MS" w:cstheme="minorHAnsi"/>
          <w:b/>
          <w:bCs/>
        </w:rPr>
        <w:t>CERINȚA.</w:t>
      </w:r>
      <w:r w:rsidR="00CC4271">
        <w:rPr>
          <w:rFonts w:ascii="Trebuchet MS" w:eastAsia="Times New Roman" w:hAnsi="Trebuchet MS" w:cstheme="minorHAnsi"/>
          <w:b/>
          <w:bCs/>
        </w:rPr>
        <w:t>6</w:t>
      </w:r>
      <w:r w:rsidR="00E50945">
        <w:rPr>
          <w:rFonts w:ascii="Trebuchet MS" w:eastAsia="Times New Roman" w:hAnsi="Trebuchet MS" w:cstheme="minorHAnsi"/>
          <w:b/>
          <w:bCs/>
        </w:rPr>
        <w:t>4</w:t>
      </w:r>
      <w:r w:rsidR="006074E5" w:rsidRPr="00691D85">
        <w:rPr>
          <w:rFonts w:ascii="Trebuchet MS" w:eastAsia="Times New Roman" w:hAnsi="Trebuchet MS" w:cstheme="minorHAnsi"/>
          <w:b/>
          <w:bCs/>
        </w:rPr>
        <w:t>.</w:t>
      </w:r>
      <w:r w:rsidR="006074E5" w:rsidRPr="00691D85">
        <w:rPr>
          <w:rFonts w:ascii="Trebuchet MS" w:eastAsia="Times New Roman" w:hAnsi="Trebuchet MS" w:cstheme="minorHAnsi"/>
        </w:rPr>
        <w:t xml:space="preserve"> </w:t>
      </w:r>
      <w:r w:rsidR="006A7F6D" w:rsidRPr="00691D85">
        <w:rPr>
          <w:rFonts w:ascii="Trebuchet MS" w:hAnsi="Trebuchet MS" w:cstheme="minorHAnsi"/>
          <w:lang w:eastAsia="sk-SK"/>
        </w:rPr>
        <w:t xml:space="preserve">Să ia toate măsurile pentru respectarea regulilor privind evitarea conflictului de interese, în conformitate cu reglementările europene </w:t>
      </w:r>
      <w:r w:rsidR="00C93027">
        <w:rPr>
          <w:rFonts w:ascii="Trebuchet MS" w:hAnsi="Trebuchet MS" w:cstheme="minorHAnsi"/>
          <w:lang w:eastAsia="sk-SK"/>
        </w:rPr>
        <w:t>ș</w:t>
      </w:r>
      <w:r w:rsidR="006A7F6D" w:rsidRPr="00691D85">
        <w:rPr>
          <w:rFonts w:ascii="Trebuchet MS" w:hAnsi="Trebuchet MS" w:cstheme="minorHAnsi"/>
          <w:lang w:eastAsia="sk-SK"/>
        </w:rPr>
        <w:t>i na</w:t>
      </w:r>
      <w:r w:rsidR="00EA7103">
        <w:rPr>
          <w:rFonts w:ascii="Trebuchet MS" w:hAnsi="Trebuchet MS" w:cstheme="minorHAnsi"/>
          <w:lang w:eastAsia="sk-SK"/>
        </w:rPr>
        <w:t>ț</w:t>
      </w:r>
      <w:r w:rsidR="006A7F6D" w:rsidRPr="00691D85">
        <w:rPr>
          <w:rFonts w:ascii="Trebuchet MS" w:hAnsi="Trebuchet MS" w:cstheme="minorHAnsi"/>
          <w:lang w:eastAsia="sk-SK"/>
        </w:rPr>
        <w:t>ionale în vigoare</w:t>
      </w:r>
      <w:r w:rsidR="00644F72">
        <w:rPr>
          <w:rFonts w:ascii="Trebuchet MS" w:hAnsi="Trebuchet MS" w:cstheme="minorHAnsi"/>
          <w:lang w:eastAsia="sk-SK"/>
        </w:rPr>
        <w:t>;</w:t>
      </w:r>
    </w:p>
    <w:p w14:paraId="059216D5" w14:textId="5AC4C6EE" w:rsidR="0061320B" w:rsidRPr="00691D85" w:rsidRDefault="0061320B" w:rsidP="006074E5">
      <w:pPr>
        <w:suppressAutoHyphens/>
        <w:spacing w:after="0" w:line="240" w:lineRule="auto"/>
        <w:contextualSpacing/>
        <w:jc w:val="both"/>
        <w:rPr>
          <w:rFonts w:ascii="Trebuchet MS" w:hAnsi="Trebuchet MS" w:cstheme="minorHAnsi"/>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bookmarkStart w:id="9" w:name="__Fieldmark__14458_1580758020"/>
      <w:bookmarkEnd w:id="9"/>
      <w:r w:rsidRPr="00691D85">
        <w:rPr>
          <w:rFonts w:ascii="Trebuchet MS" w:hAnsi="Trebuchet MS" w:cstheme="minorHAnsi"/>
          <w:lang w:eastAsia="sk-SK"/>
        </w:rPr>
        <w:t xml:space="preserve"> </w:t>
      </w:r>
      <w:r w:rsidR="006074E5" w:rsidRPr="00691D85">
        <w:rPr>
          <w:rFonts w:ascii="Trebuchet MS" w:eastAsia="Times New Roman" w:hAnsi="Trebuchet MS" w:cstheme="minorHAnsi"/>
          <w:b/>
          <w:bCs/>
        </w:rPr>
        <w:t>CERINȚA.</w:t>
      </w:r>
      <w:r w:rsidR="0071435F">
        <w:rPr>
          <w:rFonts w:ascii="Trebuchet MS" w:eastAsia="Times New Roman" w:hAnsi="Trebuchet MS" w:cstheme="minorHAnsi"/>
          <w:b/>
          <w:bCs/>
        </w:rPr>
        <w:t>6</w:t>
      </w:r>
      <w:r w:rsidR="00E50945">
        <w:rPr>
          <w:rFonts w:ascii="Trebuchet MS" w:eastAsia="Times New Roman" w:hAnsi="Trebuchet MS" w:cstheme="minorHAnsi"/>
          <w:b/>
          <w:bCs/>
        </w:rPr>
        <w:t>5</w:t>
      </w:r>
      <w:r w:rsidR="006074E5" w:rsidRPr="00691D85">
        <w:rPr>
          <w:rFonts w:ascii="Trebuchet MS" w:eastAsia="Times New Roman" w:hAnsi="Trebuchet MS" w:cstheme="minorHAnsi"/>
          <w:b/>
          <w:bCs/>
        </w:rPr>
        <w:t>.</w:t>
      </w:r>
      <w:r w:rsidR="006074E5" w:rsidRPr="00691D85">
        <w:rPr>
          <w:rFonts w:ascii="Trebuchet MS" w:eastAsia="Times New Roman" w:hAnsi="Trebuchet MS" w:cstheme="minorHAnsi"/>
        </w:rPr>
        <w:t xml:space="preserve"> </w:t>
      </w:r>
      <w:r w:rsidRPr="00691D85">
        <w:rPr>
          <w:rFonts w:ascii="Trebuchet MS" w:hAnsi="Trebuchet MS" w:cstheme="minorHAnsi"/>
        </w:rPr>
        <w:t>Să prezinte, la momentul contractării, la cererea OIPSI, toate documentele necesare pentru a dovedi îndeplinirea condițiilor de eligibilitate</w:t>
      </w:r>
      <w:r w:rsidR="00644F72">
        <w:rPr>
          <w:rFonts w:ascii="Trebuchet MS" w:hAnsi="Trebuchet MS" w:cstheme="minorHAnsi"/>
        </w:rPr>
        <w:t>;</w:t>
      </w:r>
    </w:p>
    <w:p w14:paraId="5082A65F" w14:textId="4A108661" w:rsidR="0061320B" w:rsidRPr="00691D85" w:rsidRDefault="0061320B" w:rsidP="006074E5">
      <w:pPr>
        <w:autoSpaceDE w:val="0"/>
        <w:autoSpaceDN w:val="0"/>
        <w:adjustRightInd w:val="0"/>
        <w:spacing w:after="0" w:line="240" w:lineRule="auto"/>
        <w:jc w:val="both"/>
        <w:rPr>
          <w:rFonts w:ascii="Trebuchet MS" w:hAnsi="Trebuchet MS" w:cstheme="minorHAnsi"/>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r w:rsidRPr="00691D85">
        <w:rPr>
          <w:rFonts w:ascii="Trebuchet MS" w:hAnsi="Trebuchet MS" w:cstheme="minorHAnsi"/>
        </w:rPr>
        <w:t xml:space="preserve"> </w:t>
      </w:r>
      <w:r w:rsidR="006074E5" w:rsidRPr="00691D85">
        <w:rPr>
          <w:rFonts w:ascii="Trebuchet MS" w:eastAsia="Times New Roman" w:hAnsi="Trebuchet MS" w:cstheme="minorHAnsi"/>
          <w:b/>
          <w:bCs/>
        </w:rPr>
        <w:t>CERINȚA.</w:t>
      </w:r>
      <w:r w:rsidR="0071435F">
        <w:rPr>
          <w:rFonts w:ascii="Trebuchet MS" w:eastAsia="Times New Roman" w:hAnsi="Trebuchet MS" w:cstheme="minorHAnsi"/>
          <w:b/>
          <w:bCs/>
        </w:rPr>
        <w:t>6</w:t>
      </w:r>
      <w:r w:rsidR="00E50945">
        <w:rPr>
          <w:rFonts w:ascii="Trebuchet MS" w:eastAsia="Times New Roman" w:hAnsi="Trebuchet MS" w:cstheme="minorHAnsi"/>
          <w:b/>
          <w:bCs/>
        </w:rPr>
        <w:t>6</w:t>
      </w:r>
      <w:r w:rsidR="006074E5" w:rsidRPr="00691D85">
        <w:rPr>
          <w:rFonts w:ascii="Trebuchet MS" w:eastAsia="Times New Roman" w:hAnsi="Trebuchet MS" w:cstheme="minorHAnsi"/>
          <w:b/>
          <w:bCs/>
        </w:rPr>
        <w:t>.</w:t>
      </w:r>
      <w:r w:rsidR="006074E5" w:rsidRPr="00691D85">
        <w:rPr>
          <w:rFonts w:ascii="Trebuchet MS" w:eastAsia="Times New Roman" w:hAnsi="Trebuchet MS" w:cstheme="minorHAnsi"/>
        </w:rPr>
        <w:t xml:space="preserve"> </w:t>
      </w:r>
      <w:r w:rsidR="006A7F6D" w:rsidRPr="00691D85">
        <w:rPr>
          <w:rFonts w:ascii="Trebuchet MS" w:hAnsi="Trebuchet MS" w:cstheme="minorHAnsi"/>
        </w:rPr>
        <w:t>Să nu depună un proiect finalizat care, potrivit art.2 al Regulamentului (UE) nr. 2021/1060, pct.37, reprezintă proiectul care a fost încheiat în mod fizic sau care a fost implementat integral și pentru care toate plățile aferente au fost efectuate de beneficiari, iar contribuția publică relevantă a fost plătită beneficiarului;</w:t>
      </w:r>
    </w:p>
    <w:bookmarkStart w:id="10" w:name="__Fieldmark__14459_1580758020"/>
    <w:bookmarkEnd w:id="10"/>
    <w:p w14:paraId="3F3575CD" w14:textId="770022FB" w:rsidR="0061320B" w:rsidRPr="00691D85" w:rsidRDefault="0061320B" w:rsidP="006074E5">
      <w:pPr>
        <w:suppressAutoHyphens/>
        <w:spacing w:after="0" w:line="240" w:lineRule="auto"/>
        <w:contextualSpacing/>
        <w:jc w:val="both"/>
        <w:rPr>
          <w:rFonts w:ascii="Trebuchet MS" w:hAnsi="Trebuchet MS" w:cstheme="minorHAnsi"/>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bookmarkStart w:id="11" w:name="__Fieldmark__14460_1580758020"/>
      <w:bookmarkEnd w:id="11"/>
      <w:r w:rsidRPr="00691D85">
        <w:rPr>
          <w:rFonts w:ascii="Trebuchet MS" w:hAnsi="Trebuchet MS" w:cstheme="minorHAnsi"/>
          <w:lang w:eastAsia="sk-SK"/>
        </w:rPr>
        <w:t xml:space="preserve"> </w:t>
      </w:r>
      <w:r w:rsidR="006074E5" w:rsidRPr="00691D85">
        <w:rPr>
          <w:rFonts w:ascii="Trebuchet MS" w:eastAsia="Times New Roman" w:hAnsi="Trebuchet MS" w:cstheme="minorHAnsi"/>
          <w:b/>
          <w:bCs/>
        </w:rPr>
        <w:t>CERINȚA.</w:t>
      </w:r>
      <w:r w:rsidR="0071435F">
        <w:rPr>
          <w:rFonts w:ascii="Trebuchet MS" w:eastAsia="Times New Roman" w:hAnsi="Trebuchet MS" w:cstheme="minorHAnsi"/>
          <w:b/>
          <w:bCs/>
        </w:rPr>
        <w:t>6</w:t>
      </w:r>
      <w:r w:rsidR="00E50945">
        <w:rPr>
          <w:rFonts w:ascii="Trebuchet MS" w:eastAsia="Times New Roman" w:hAnsi="Trebuchet MS" w:cstheme="minorHAnsi"/>
          <w:b/>
          <w:bCs/>
        </w:rPr>
        <w:t>7</w:t>
      </w:r>
      <w:r w:rsidR="006074E5" w:rsidRPr="00691D85">
        <w:rPr>
          <w:rFonts w:ascii="Trebuchet MS" w:eastAsia="Times New Roman" w:hAnsi="Trebuchet MS" w:cstheme="minorHAnsi"/>
          <w:b/>
          <w:bCs/>
        </w:rPr>
        <w:t>.</w:t>
      </w:r>
      <w:r w:rsidR="006074E5" w:rsidRPr="00691D85">
        <w:rPr>
          <w:rFonts w:ascii="Trebuchet MS" w:eastAsia="Times New Roman" w:hAnsi="Trebuchet MS" w:cstheme="minorHAnsi"/>
        </w:rPr>
        <w:t xml:space="preserve"> </w:t>
      </w:r>
      <w:r w:rsidR="006A7F6D" w:rsidRPr="00691D85">
        <w:rPr>
          <w:rFonts w:ascii="Trebuchet MS" w:hAnsi="Trebuchet MS" w:cstheme="minorHAnsi"/>
          <w:lang w:eastAsia="sk-SK"/>
        </w:rPr>
        <w:t>Să nu realizeze o modificare substanțială care afectează natura, obiectivele sa condițiile de realizare și care ar determina subminarea obiectivelor inițiale ale investiției;</w:t>
      </w:r>
    </w:p>
    <w:p w14:paraId="00F5083A" w14:textId="5B4AFF07" w:rsidR="0061320B" w:rsidRPr="00691D85" w:rsidRDefault="0061320B" w:rsidP="006074E5">
      <w:pPr>
        <w:suppressAutoHyphens/>
        <w:spacing w:after="0" w:line="240" w:lineRule="auto"/>
        <w:contextualSpacing/>
        <w:jc w:val="both"/>
        <w:rPr>
          <w:rFonts w:ascii="Trebuchet MS" w:hAnsi="Trebuchet MS" w:cstheme="minorHAnsi"/>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bookmarkStart w:id="12" w:name="__Fieldmark__14461_1580758020"/>
      <w:bookmarkEnd w:id="12"/>
      <w:r w:rsidRPr="00691D85">
        <w:rPr>
          <w:rFonts w:ascii="Trebuchet MS" w:hAnsi="Trebuchet MS" w:cstheme="minorHAnsi"/>
          <w:lang w:eastAsia="sk-SK"/>
        </w:rPr>
        <w:t xml:space="preserve"> </w:t>
      </w:r>
      <w:r w:rsidR="006074E5" w:rsidRPr="00691D85">
        <w:rPr>
          <w:rFonts w:ascii="Trebuchet MS" w:eastAsia="Times New Roman" w:hAnsi="Trebuchet MS" w:cstheme="minorHAnsi"/>
          <w:b/>
          <w:bCs/>
        </w:rPr>
        <w:t>CERINȚA.</w:t>
      </w:r>
      <w:r w:rsidR="0071435F">
        <w:rPr>
          <w:rFonts w:ascii="Trebuchet MS" w:eastAsia="Times New Roman" w:hAnsi="Trebuchet MS" w:cstheme="minorHAnsi"/>
          <w:b/>
          <w:bCs/>
        </w:rPr>
        <w:t>6</w:t>
      </w:r>
      <w:r w:rsidR="00E50945">
        <w:rPr>
          <w:rFonts w:ascii="Trebuchet MS" w:eastAsia="Times New Roman" w:hAnsi="Trebuchet MS" w:cstheme="minorHAnsi"/>
          <w:b/>
          <w:bCs/>
        </w:rPr>
        <w:t>8</w:t>
      </w:r>
      <w:r w:rsidR="006074E5" w:rsidRPr="00691D85">
        <w:rPr>
          <w:rFonts w:ascii="Trebuchet MS" w:eastAsia="Times New Roman" w:hAnsi="Trebuchet MS" w:cstheme="minorHAnsi"/>
          <w:b/>
          <w:bCs/>
        </w:rPr>
        <w:t>.</w:t>
      </w:r>
      <w:r w:rsidR="006074E5" w:rsidRPr="00691D85">
        <w:rPr>
          <w:rFonts w:ascii="Trebuchet MS" w:eastAsia="Times New Roman" w:hAnsi="Trebuchet MS" w:cstheme="minorHAnsi"/>
        </w:rPr>
        <w:t xml:space="preserve"> </w:t>
      </w:r>
      <w:r w:rsidR="006A7F6D" w:rsidRPr="00691D85">
        <w:rPr>
          <w:rFonts w:ascii="Trebuchet MS" w:hAnsi="Trebuchet MS" w:cstheme="minorHAnsi"/>
          <w:lang w:eastAsia="sk-SK"/>
        </w:rPr>
        <w:t>Să asigure contribu</w:t>
      </w:r>
      <w:r w:rsidR="00EA7103">
        <w:rPr>
          <w:rFonts w:ascii="Trebuchet MS" w:hAnsi="Trebuchet MS" w:cstheme="minorHAnsi"/>
          <w:lang w:eastAsia="sk-SK"/>
        </w:rPr>
        <w:t>ț</w:t>
      </w:r>
      <w:r w:rsidR="006A7F6D" w:rsidRPr="00691D85">
        <w:rPr>
          <w:rFonts w:ascii="Trebuchet MS" w:hAnsi="Trebuchet MS" w:cstheme="minorHAnsi"/>
          <w:lang w:eastAsia="sk-SK"/>
        </w:rPr>
        <w:t>ia proprie declarată în secțiunea aferentă din Cererea de Finanțare</w:t>
      </w:r>
      <w:r w:rsidR="00644F72">
        <w:rPr>
          <w:rFonts w:ascii="Trebuchet MS" w:hAnsi="Trebuchet MS" w:cstheme="minorHAnsi"/>
          <w:lang w:eastAsia="sk-SK"/>
        </w:rPr>
        <w:t>;</w:t>
      </w:r>
    </w:p>
    <w:p w14:paraId="534948E0" w14:textId="4E42F152" w:rsidR="0061320B" w:rsidRPr="00691D85" w:rsidRDefault="0061320B" w:rsidP="006074E5">
      <w:pPr>
        <w:suppressAutoHyphens/>
        <w:spacing w:after="0" w:line="240" w:lineRule="auto"/>
        <w:contextualSpacing/>
        <w:jc w:val="both"/>
        <w:rPr>
          <w:rFonts w:ascii="Trebuchet MS" w:hAnsi="Trebuchet MS" w:cstheme="minorHAnsi"/>
        </w:rPr>
      </w:pPr>
      <w:r w:rsidRPr="00691D85">
        <w:rPr>
          <w:rFonts w:ascii="Trebuchet MS" w:hAnsi="Trebuchet MS" w:cstheme="minorHAnsi"/>
        </w:rPr>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bookmarkStart w:id="13" w:name="__Fieldmark__14462_1580758020"/>
      <w:bookmarkEnd w:id="13"/>
      <w:r w:rsidRPr="00691D85">
        <w:rPr>
          <w:rFonts w:ascii="Trebuchet MS" w:hAnsi="Trebuchet MS" w:cstheme="minorHAnsi"/>
          <w:lang w:eastAsia="sk-SK"/>
        </w:rPr>
        <w:t xml:space="preserve"> </w:t>
      </w:r>
      <w:r w:rsidR="00796B46" w:rsidRPr="00691D85">
        <w:rPr>
          <w:rFonts w:ascii="Trebuchet MS" w:eastAsia="Times New Roman" w:hAnsi="Trebuchet MS" w:cstheme="minorHAnsi"/>
          <w:b/>
          <w:bCs/>
        </w:rPr>
        <w:t>CERINȚA.</w:t>
      </w:r>
      <w:r w:rsidR="0071435F">
        <w:rPr>
          <w:rFonts w:ascii="Trebuchet MS" w:eastAsia="Times New Roman" w:hAnsi="Trebuchet MS" w:cstheme="minorHAnsi"/>
          <w:b/>
          <w:bCs/>
        </w:rPr>
        <w:t>6</w:t>
      </w:r>
      <w:r w:rsidR="00E50945">
        <w:rPr>
          <w:rFonts w:ascii="Trebuchet MS" w:eastAsia="Times New Roman" w:hAnsi="Trebuchet MS" w:cstheme="minorHAnsi"/>
          <w:b/>
          <w:bCs/>
        </w:rPr>
        <w:t>9</w:t>
      </w:r>
      <w:r w:rsidR="00796B46" w:rsidRPr="00691D85">
        <w:rPr>
          <w:rFonts w:ascii="Trebuchet MS" w:eastAsia="Times New Roman" w:hAnsi="Trebuchet MS" w:cstheme="minorHAnsi"/>
          <w:b/>
          <w:bCs/>
        </w:rPr>
        <w:t>.</w:t>
      </w:r>
      <w:r w:rsidR="00796B46" w:rsidRPr="00691D85">
        <w:rPr>
          <w:rFonts w:ascii="Trebuchet MS" w:eastAsia="Times New Roman" w:hAnsi="Trebuchet MS" w:cstheme="minorHAnsi"/>
        </w:rPr>
        <w:t xml:space="preserve"> </w:t>
      </w:r>
      <w:r w:rsidR="006A7F6D" w:rsidRPr="00691D85">
        <w:rPr>
          <w:rFonts w:ascii="Trebuchet MS" w:hAnsi="Trebuchet MS" w:cstheme="minorHAnsi"/>
          <w:lang w:eastAsia="sk-SK"/>
        </w:rPr>
        <w:t>Să finan</w:t>
      </w:r>
      <w:r w:rsidR="00EA7103">
        <w:rPr>
          <w:rFonts w:ascii="Trebuchet MS" w:hAnsi="Trebuchet MS" w:cstheme="minorHAnsi"/>
          <w:lang w:eastAsia="sk-SK"/>
        </w:rPr>
        <w:t>ț</w:t>
      </w:r>
      <w:r w:rsidR="006A7F6D" w:rsidRPr="00691D85">
        <w:rPr>
          <w:rFonts w:ascii="Trebuchet MS" w:hAnsi="Trebuchet MS" w:cstheme="minorHAnsi"/>
          <w:lang w:eastAsia="sk-SK"/>
        </w:rPr>
        <w:t>eze toate costurile, inclusiv costurile neeligibile, dar necesare, aferente proiectului</w:t>
      </w:r>
      <w:r w:rsidR="00644F72">
        <w:rPr>
          <w:rFonts w:ascii="Trebuchet MS" w:hAnsi="Trebuchet MS" w:cstheme="minorHAnsi"/>
        </w:rPr>
        <w:t>;</w:t>
      </w:r>
    </w:p>
    <w:p w14:paraId="3D7D8EDF" w14:textId="5F533B5C" w:rsidR="0061320B" w:rsidRPr="00691D85" w:rsidRDefault="0061320B" w:rsidP="006074E5">
      <w:pPr>
        <w:suppressAutoHyphens/>
        <w:spacing w:after="0" w:line="240" w:lineRule="auto"/>
        <w:contextualSpacing/>
        <w:jc w:val="both"/>
        <w:rPr>
          <w:rFonts w:ascii="Trebuchet MS" w:hAnsi="Trebuchet MS" w:cstheme="minorHAnsi"/>
        </w:rPr>
      </w:pPr>
      <w:r w:rsidRPr="00691D85">
        <w:rPr>
          <w:rFonts w:ascii="Trebuchet MS" w:hAnsi="Trebuchet MS" w:cstheme="minorHAnsi"/>
        </w:rPr>
        <w:lastRenderedPageBreak/>
        <w:fldChar w:fldCharType="begin">
          <w:ffData>
            <w:name w:val=""/>
            <w:enabled/>
            <w:calcOnExit w:val="0"/>
            <w:checkBox>
              <w:sizeAuto/>
              <w:default w:val="0"/>
            </w:checkBox>
          </w:ffData>
        </w:fldChar>
      </w:r>
      <w:r w:rsidRPr="00691D85">
        <w:rPr>
          <w:rFonts w:ascii="Trebuchet MS" w:hAnsi="Trebuchet MS" w:cstheme="minorHAnsi"/>
        </w:rPr>
        <w:instrText xml:space="preserve"> FORMCHECKBOX </w:instrText>
      </w:r>
      <w:r w:rsidRPr="00691D85">
        <w:rPr>
          <w:rFonts w:ascii="Trebuchet MS" w:hAnsi="Trebuchet MS" w:cstheme="minorHAnsi"/>
        </w:rPr>
      </w:r>
      <w:r w:rsidRPr="00691D85">
        <w:rPr>
          <w:rFonts w:ascii="Trebuchet MS" w:hAnsi="Trebuchet MS" w:cstheme="minorHAnsi"/>
        </w:rPr>
        <w:fldChar w:fldCharType="separate"/>
      </w:r>
      <w:r w:rsidRPr="00691D85">
        <w:rPr>
          <w:rFonts w:ascii="Trebuchet MS" w:hAnsi="Trebuchet MS" w:cstheme="minorHAnsi"/>
        </w:rPr>
        <w:fldChar w:fldCharType="end"/>
      </w:r>
      <w:r w:rsidRPr="00691D85">
        <w:rPr>
          <w:rFonts w:ascii="Trebuchet MS" w:hAnsi="Trebuchet MS" w:cstheme="minorHAnsi"/>
          <w:lang w:eastAsia="sk-SK"/>
        </w:rPr>
        <w:t xml:space="preserve"> </w:t>
      </w:r>
      <w:r w:rsidR="006074E5" w:rsidRPr="00691D85">
        <w:rPr>
          <w:rFonts w:ascii="Trebuchet MS" w:eastAsia="Times New Roman" w:hAnsi="Trebuchet MS" w:cstheme="minorHAnsi"/>
          <w:b/>
          <w:bCs/>
        </w:rPr>
        <w:t>CERINȚA.</w:t>
      </w:r>
      <w:r w:rsidR="00E50945">
        <w:rPr>
          <w:rFonts w:ascii="Trebuchet MS" w:eastAsia="Times New Roman" w:hAnsi="Trebuchet MS" w:cstheme="minorHAnsi"/>
          <w:b/>
          <w:bCs/>
        </w:rPr>
        <w:t>70</w:t>
      </w:r>
      <w:r w:rsidR="006074E5" w:rsidRPr="00691D85">
        <w:rPr>
          <w:rFonts w:ascii="Trebuchet MS" w:eastAsia="Times New Roman" w:hAnsi="Trebuchet MS" w:cstheme="minorHAnsi"/>
          <w:b/>
          <w:bCs/>
        </w:rPr>
        <w:t>.</w:t>
      </w:r>
      <w:r w:rsidR="006074E5" w:rsidRPr="00691D85">
        <w:rPr>
          <w:rFonts w:ascii="Trebuchet MS" w:eastAsia="Times New Roman" w:hAnsi="Trebuchet MS" w:cstheme="minorHAnsi"/>
        </w:rPr>
        <w:t xml:space="preserve"> </w:t>
      </w:r>
      <w:r w:rsidR="006A7F6D" w:rsidRPr="00691D85">
        <w:rPr>
          <w:rFonts w:ascii="Trebuchet MS" w:hAnsi="Trebuchet MS" w:cstheme="minorHAnsi"/>
          <w:lang w:eastAsia="sk-SK"/>
        </w:rPr>
        <w:t>Să men</w:t>
      </w:r>
      <w:r w:rsidR="00EA7103">
        <w:rPr>
          <w:rFonts w:ascii="Trebuchet MS" w:hAnsi="Trebuchet MS" w:cstheme="minorHAnsi"/>
          <w:lang w:eastAsia="sk-SK"/>
        </w:rPr>
        <w:t>ț</w:t>
      </w:r>
      <w:r w:rsidR="006A7F6D" w:rsidRPr="00691D85">
        <w:rPr>
          <w:rFonts w:ascii="Trebuchet MS" w:hAnsi="Trebuchet MS" w:cstheme="minorHAnsi"/>
          <w:lang w:eastAsia="sk-SK"/>
        </w:rPr>
        <w:t>ină dreptul prevăzut în ghidul solicitantului asupra infrastructurii construită/reabilitată/modernizată/extinsă (unde este cazul), a bunurilor achizi</w:t>
      </w:r>
      <w:r w:rsidR="00EA7103">
        <w:rPr>
          <w:rFonts w:ascii="Trebuchet MS" w:hAnsi="Trebuchet MS" w:cstheme="minorHAnsi"/>
          <w:lang w:eastAsia="sk-SK"/>
        </w:rPr>
        <w:t>ț</w:t>
      </w:r>
      <w:r w:rsidR="006A7F6D" w:rsidRPr="00691D85">
        <w:rPr>
          <w:rFonts w:ascii="Trebuchet MS" w:hAnsi="Trebuchet MS" w:cstheme="minorHAnsi"/>
          <w:lang w:eastAsia="sk-SK"/>
        </w:rPr>
        <w:t xml:space="preserve">ionate </w:t>
      </w:r>
      <w:r w:rsidR="00EA7103">
        <w:rPr>
          <w:rFonts w:ascii="Trebuchet MS" w:hAnsi="Trebuchet MS" w:cstheme="minorHAnsi"/>
          <w:lang w:eastAsia="sk-SK"/>
        </w:rPr>
        <w:t>ș</w:t>
      </w:r>
      <w:r w:rsidR="006A7F6D" w:rsidRPr="00691D85">
        <w:rPr>
          <w:rFonts w:ascii="Trebuchet MS" w:hAnsi="Trebuchet MS" w:cstheme="minorHAnsi"/>
          <w:lang w:eastAsia="sk-SK"/>
        </w:rPr>
        <w:t>i natura activită</w:t>
      </w:r>
      <w:r w:rsidR="00EA7103">
        <w:rPr>
          <w:rFonts w:ascii="Trebuchet MS" w:hAnsi="Trebuchet MS" w:cstheme="minorHAnsi"/>
          <w:lang w:eastAsia="sk-SK"/>
        </w:rPr>
        <w:t>ț</w:t>
      </w:r>
      <w:r w:rsidR="006A7F6D" w:rsidRPr="00691D85">
        <w:rPr>
          <w:rFonts w:ascii="Trebuchet MS" w:hAnsi="Trebuchet MS" w:cstheme="minorHAnsi"/>
          <w:lang w:eastAsia="sk-SK"/>
        </w:rPr>
        <w:t>ii pentru care s-a acordat finan</w:t>
      </w:r>
      <w:r w:rsidR="00EA7103">
        <w:rPr>
          <w:rFonts w:ascii="Trebuchet MS" w:hAnsi="Trebuchet MS" w:cstheme="minorHAnsi"/>
          <w:lang w:eastAsia="sk-SK"/>
        </w:rPr>
        <w:t>ț</w:t>
      </w:r>
      <w:r w:rsidR="006A7F6D" w:rsidRPr="00691D85">
        <w:rPr>
          <w:rFonts w:ascii="Trebuchet MS" w:hAnsi="Trebuchet MS" w:cstheme="minorHAnsi"/>
          <w:lang w:eastAsia="sk-SK"/>
        </w:rPr>
        <w:t xml:space="preserve">are </w:t>
      </w:r>
      <w:r w:rsidR="00EA7103">
        <w:rPr>
          <w:rFonts w:ascii="Trebuchet MS" w:hAnsi="Trebuchet MS" w:cstheme="minorHAnsi"/>
          <w:lang w:eastAsia="sk-SK"/>
        </w:rPr>
        <w:t>ș</w:t>
      </w:r>
      <w:r w:rsidR="006A7F6D" w:rsidRPr="00691D85">
        <w:rPr>
          <w:rFonts w:ascii="Trebuchet MS" w:hAnsi="Trebuchet MS" w:cstheme="minorHAnsi"/>
          <w:lang w:eastAsia="sk-SK"/>
        </w:rPr>
        <w:t>i să nu ipotecheze, cu excepția situațiilor prevăzute în contractul de finanțare, pe o perioadă de timp cel puțin egală cu perioada de timp specificată în Ghidul Solicitantului</w:t>
      </w:r>
      <w:r w:rsidR="00644F72">
        <w:rPr>
          <w:rFonts w:ascii="Trebuchet MS" w:hAnsi="Trebuchet MS" w:cstheme="minorHAnsi"/>
        </w:rPr>
        <w:t>;</w:t>
      </w:r>
    </w:p>
    <w:p w14:paraId="41E98C9D" w14:textId="77777777" w:rsidR="0061320B" w:rsidRPr="00691D85" w:rsidRDefault="0061320B" w:rsidP="0061320B">
      <w:pPr>
        <w:suppressAutoHyphens/>
        <w:spacing w:after="0" w:line="240" w:lineRule="auto"/>
        <w:ind w:left="720"/>
        <w:contextualSpacing/>
        <w:jc w:val="both"/>
        <w:rPr>
          <w:rFonts w:ascii="Trebuchet MS" w:hAnsi="Trebuchet MS" w:cstheme="minorHAnsi"/>
          <w:i/>
        </w:rPr>
      </w:pPr>
    </w:p>
    <w:p w14:paraId="37C43130" w14:textId="247A4BAF" w:rsidR="0061320B" w:rsidRPr="00691D85" w:rsidRDefault="00EA7103" w:rsidP="0061320B">
      <w:pPr>
        <w:numPr>
          <w:ilvl w:val="0"/>
          <w:numId w:val="1"/>
        </w:numPr>
        <w:suppressAutoHyphens/>
        <w:spacing w:after="0"/>
        <w:ind w:left="782" w:right="64" w:hanging="357"/>
        <w:contextualSpacing/>
        <w:jc w:val="both"/>
        <w:rPr>
          <w:rFonts w:ascii="Trebuchet MS" w:hAnsi="Trebuchet MS" w:cstheme="minorHAnsi"/>
        </w:rPr>
      </w:pPr>
      <w:r>
        <w:rPr>
          <w:rFonts w:ascii="Trebuchet MS" w:hAnsi="Trebuchet MS" w:cstheme="minorHAnsi"/>
          <w:b/>
          <w:bCs/>
        </w:rPr>
        <w:t>Î</w:t>
      </w:r>
      <w:r w:rsidR="0061320B" w:rsidRPr="00691D85">
        <w:rPr>
          <w:rFonts w:ascii="Trebuchet MS" w:hAnsi="Trebuchet MS" w:cstheme="minorHAnsi"/>
          <w:b/>
          <w:bCs/>
        </w:rPr>
        <w:t xml:space="preserve">mi  exprim acordul cu privire la utilizarea </w:t>
      </w:r>
      <w:r w:rsidR="00C93027">
        <w:rPr>
          <w:rFonts w:ascii="Trebuchet MS" w:hAnsi="Trebuchet MS" w:cstheme="minorHAnsi"/>
          <w:b/>
          <w:bCs/>
        </w:rPr>
        <w:t>ș</w:t>
      </w:r>
      <w:r w:rsidR="0061320B" w:rsidRPr="00691D85">
        <w:rPr>
          <w:rFonts w:ascii="Trebuchet MS" w:hAnsi="Trebuchet MS" w:cstheme="minorHAnsi"/>
          <w:b/>
          <w:bCs/>
        </w:rPr>
        <w:t>i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61320B" w:rsidRPr="00691D85">
        <w:rPr>
          <w:rFonts w:ascii="Trebuchet MS" w:hAnsi="Trebuchet MS" w:cstheme="minorHAnsi"/>
        </w:rPr>
        <w:t>.</w:t>
      </w:r>
    </w:p>
    <w:p w14:paraId="7C9FC338" w14:textId="089AC5D6" w:rsidR="0061320B" w:rsidRPr="00691D85" w:rsidRDefault="0061320B" w:rsidP="0061320B">
      <w:pPr>
        <w:numPr>
          <w:ilvl w:val="0"/>
          <w:numId w:val="1"/>
        </w:numPr>
        <w:suppressAutoHyphens/>
        <w:spacing w:after="0" w:line="240" w:lineRule="auto"/>
        <w:ind w:left="782" w:hanging="357"/>
        <w:jc w:val="both"/>
        <w:rPr>
          <w:rFonts w:ascii="Trebuchet MS" w:eastAsia="Times New Roman" w:hAnsi="Trebuchet MS" w:cstheme="minorHAnsi"/>
          <w:b/>
        </w:rPr>
      </w:pPr>
      <w:r w:rsidRPr="00691D85">
        <w:rPr>
          <w:rFonts w:ascii="Trebuchet MS" w:eastAsia="Times New Roman" w:hAnsi="Trebuchet MS" w:cstheme="minorHAnsi"/>
          <w:b/>
        </w:rPr>
        <w:t>Declar că am luat la cunoștință că în etapa de contractare am obligația să fac dovada tuturor celor declarate prin prezenta Declarație, sub sancțiunea respingerii cererii de finanțare</w:t>
      </w:r>
      <w:r w:rsidR="00E236EC">
        <w:rPr>
          <w:rFonts w:ascii="Trebuchet MS" w:eastAsia="Times New Roman" w:hAnsi="Trebuchet MS" w:cstheme="minorHAnsi"/>
          <w:b/>
        </w:rPr>
        <w:t>.</w:t>
      </w:r>
    </w:p>
    <w:p w14:paraId="181131CF" w14:textId="77777777" w:rsidR="0061320B" w:rsidRPr="00691D85" w:rsidRDefault="0061320B" w:rsidP="0061320B">
      <w:pPr>
        <w:numPr>
          <w:ilvl w:val="0"/>
          <w:numId w:val="1"/>
        </w:numPr>
        <w:suppressAutoHyphens/>
        <w:spacing w:after="0" w:line="240" w:lineRule="auto"/>
        <w:ind w:left="782" w:hanging="357"/>
        <w:jc w:val="both"/>
        <w:rPr>
          <w:rFonts w:ascii="Trebuchet MS" w:eastAsia="Times New Roman" w:hAnsi="Trebuchet MS" w:cstheme="minorHAnsi"/>
          <w:b/>
        </w:rPr>
      </w:pPr>
      <w:r w:rsidRPr="00691D85">
        <w:rPr>
          <w:rFonts w:ascii="Trebuchet MS" w:eastAsia="Times New Roman" w:hAnsi="Trebuchet MS" w:cstheme="minorHAnsi"/>
          <w:b/>
        </w:rPr>
        <w:t xml:space="preserve">Declar că sunt pe deplin autorizat să semnez această declarație în numele </w:t>
      </w:r>
      <w:r w:rsidRPr="00691D85">
        <w:rPr>
          <w:rFonts w:ascii="Trebuchet MS" w:eastAsia="Times New Roman" w:hAnsi="Trebuchet MS" w:cstheme="minorHAnsi"/>
        </w:rPr>
        <w:t xml:space="preserve">&lt;denumire </w:t>
      </w:r>
      <w:r w:rsidRPr="00691D85">
        <w:rPr>
          <w:rFonts w:ascii="Trebuchet MS" w:eastAsia="Times New Roman" w:hAnsi="Trebuchet MS" w:cstheme="minorHAnsi"/>
          <w:shd w:val="clear" w:color="auto" w:fill="B2B2B2"/>
        </w:rPr>
        <w:t>entitate juridica</w:t>
      </w:r>
      <w:r w:rsidRPr="00691D85">
        <w:rPr>
          <w:rFonts w:ascii="Trebuchet MS" w:eastAsia="Times New Roman" w:hAnsi="Trebuchet MS" w:cstheme="minorHAnsi"/>
        </w:rPr>
        <w:t>&gt;</w:t>
      </w:r>
      <w:r w:rsidRPr="00691D85">
        <w:rPr>
          <w:rFonts w:ascii="Trebuchet MS" w:eastAsia="Times New Roman" w:hAnsi="Trebuchet MS" w:cstheme="minorHAnsi"/>
          <w:b/>
        </w:rPr>
        <w:t>.</w:t>
      </w:r>
    </w:p>
    <w:p w14:paraId="66B08C6B" w14:textId="77777777" w:rsidR="0061320B" w:rsidRPr="00691D85" w:rsidRDefault="0061320B" w:rsidP="0061320B">
      <w:pPr>
        <w:suppressAutoHyphens/>
        <w:spacing w:after="0" w:line="240" w:lineRule="auto"/>
        <w:ind w:left="782"/>
        <w:jc w:val="both"/>
        <w:rPr>
          <w:rFonts w:ascii="Trebuchet MS" w:eastAsia="Times New Roman" w:hAnsi="Trebuchet MS" w:cstheme="minorHAnsi"/>
          <w:b/>
        </w:rPr>
      </w:pPr>
    </w:p>
    <w:p w14:paraId="1E07C3E2" w14:textId="77777777" w:rsidR="0061320B" w:rsidRPr="00691D85" w:rsidRDefault="0061320B" w:rsidP="0061320B">
      <w:pPr>
        <w:suppressAutoHyphens/>
        <w:spacing w:after="0" w:line="240" w:lineRule="auto"/>
        <w:ind w:left="720" w:hanging="360"/>
        <w:jc w:val="both"/>
        <w:rPr>
          <w:rFonts w:ascii="Trebuchet MS" w:eastAsia="Times New Roman" w:hAnsi="Trebuchet MS" w:cstheme="minorHAnsi"/>
          <w:b/>
        </w:rPr>
      </w:pPr>
      <w:r w:rsidRPr="00691D85">
        <w:rPr>
          <w:rFonts w:ascii="Trebuchet MS" w:eastAsia="Times New Roman" w:hAnsi="Trebuchet MS" w:cstheme="minorHAnsi"/>
          <w:b/>
        </w:rPr>
        <w:t>&lt;</w:t>
      </w:r>
      <w:r w:rsidRPr="00691D85">
        <w:rPr>
          <w:rFonts w:ascii="Trebuchet MS" w:eastAsia="Times New Roman" w:hAnsi="Trebuchet MS" w:cstheme="minorHAnsi"/>
          <w:b/>
          <w:shd w:val="clear" w:color="auto" w:fill="B2B2B2"/>
        </w:rPr>
        <w:t>nume</w:t>
      </w:r>
      <w:r w:rsidRPr="00691D85">
        <w:rPr>
          <w:rFonts w:ascii="Trebuchet MS" w:eastAsia="Times New Roman" w:hAnsi="Trebuchet MS" w:cstheme="minorHAnsi"/>
          <w:b/>
        </w:rPr>
        <w:t>&gt;, &lt;</w:t>
      </w:r>
      <w:r w:rsidRPr="00691D85">
        <w:rPr>
          <w:rFonts w:ascii="Trebuchet MS" w:eastAsia="Times New Roman" w:hAnsi="Trebuchet MS" w:cstheme="minorHAnsi"/>
          <w:b/>
          <w:shd w:val="clear" w:color="auto" w:fill="B2B2B2"/>
        </w:rPr>
        <w:t>prenume</w:t>
      </w:r>
      <w:r w:rsidRPr="00691D85">
        <w:rPr>
          <w:rFonts w:ascii="Trebuchet MS" w:eastAsia="Times New Roman" w:hAnsi="Trebuchet MS" w:cstheme="minorHAnsi"/>
          <w:b/>
        </w:rPr>
        <w:t xml:space="preserve">&gt;, </w:t>
      </w:r>
    </w:p>
    <w:p w14:paraId="2AF274DE" w14:textId="77777777" w:rsidR="0061320B" w:rsidRPr="00691D85" w:rsidRDefault="0061320B" w:rsidP="0061320B">
      <w:pPr>
        <w:suppressAutoHyphens/>
        <w:spacing w:after="0" w:line="240" w:lineRule="auto"/>
        <w:ind w:left="720" w:hanging="360"/>
        <w:jc w:val="both"/>
        <w:rPr>
          <w:rFonts w:ascii="Trebuchet MS" w:eastAsia="Times New Roman" w:hAnsi="Trebuchet MS" w:cstheme="minorHAnsi"/>
          <w:b/>
        </w:rPr>
      </w:pPr>
      <w:r w:rsidRPr="00691D85">
        <w:rPr>
          <w:rFonts w:ascii="Trebuchet MS" w:eastAsia="Times New Roman" w:hAnsi="Trebuchet MS" w:cstheme="minorHAnsi"/>
          <w:b/>
        </w:rPr>
        <w:t>&lt;</w:t>
      </w:r>
      <w:r w:rsidRPr="00691D85">
        <w:rPr>
          <w:rFonts w:ascii="Trebuchet MS" w:eastAsia="Times New Roman" w:hAnsi="Trebuchet MS" w:cstheme="minorHAnsi"/>
          <w:b/>
          <w:shd w:val="clear" w:color="auto" w:fill="B2B2B2"/>
        </w:rPr>
        <w:t>funcție</w:t>
      </w:r>
      <w:r w:rsidRPr="00691D85">
        <w:rPr>
          <w:rFonts w:ascii="Trebuchet MS" w:eastAsia="Times New Roman" w:hAnsi="Trebuchet MS" w:cstheme="minorHAnsi"/>
          <w:b/>
        </w:rPr>
        <w:t xml:space="preserve">&gt;, </w:t>
      </w:r>
    </w:p>
    <w:p w14:paraId="327A323B" w14:textId="77777777" w:rsidR="0061320B" w:rsidRPr="00691D85" w:rsidRDefault="0061320B" w:rsidP="0061320B">
      <w:pPr>
        <w:suppressAutoHyphens/>
        <w:spacing w:after="0" w:line="240" w:lineRule="auto"/>
        <w:ind w:left="720" w:hanging="360"/>
        <w:jc w:val="both"/>
        <w:rPr>
          <w:rFonts w:ascii="Trebuchet MS" w:eastAsia="Times New Roman" w:hAnsi="Trebuchet MS" w:cstheme="minorHAnsi"/>
          <w:b/>
        </w:rPr>
      </w:pPr>
      <w:r w:rsidRPr="00691D85">
        <w:rPr>
          <w:rFonts w:ascii="Trebuchet MS" w:eastAsia="Times New Roman" w:hAnsi="Trebuchet MS" w:cstheme="minorHAnsi"/>
          <w:b/>
        </w:rPr>
        <w:t xml:space="preserve">Semnătură </w:t>
      </w:r>
    </w:p>
    <w:p w14:paraId="14E5C326" w14:textId="77777777" w:rsidR="0061320B" w:rsidRPr="00691D85" w:rsidRDefault="0061320B" w:rsidP="0061320B">
      <w:pPr>
        <w:suppressAutoHyphens/>
        <w:spacing w:after="0" w:line="240" w:lineRule="auto"/>
        <w:ind w:left="720" w:hanging="360"/>
        <w:jc w:val="both"/>
        <w:rPr>
          <w:rFonts w:ascii="Trebuchet MS" w:eastAsia="Times New Roman" w:hAnsi="Trebuchet MS" w:cstheme="minorHAnsi"/>
          <w:b/>
        </w:rPr>
      </w:pPr>
      <w:r w:rsidRPr="00691D85">
        <w:rPr>
          <w:rFonts w:ascii="Trebuchet MS" w:eastAsia="Times New Roman" w:hAnsi="Trebuchet MS" w:cstheme="minorHAnsi"/>
          <w:b/>
        </w:rPr>
        <w:t>Dată (</w:t>
      </w:r>
      <w:proofErr w:type="spellStart"/>
      <w:r w:rsidRPr="00691D85">
        <w:rPr>
          <w:rFonts w:ascii="Trebuchet MS" w:eastAsia="Times New Roman" w:hAnsi="Trebuchet MS" w:cstheme="minorHAnsi"/>
          <w:b/>
        </w:rPr>
        <w:t>zz</w:t>
      </w:r>
      <w:proofErr w:type="spellEnd"/>
      <w:r w:rsidRPr="00691D85">
        <w:rPr>
          <w:rFonts w:ascii="Trebuchet MS" w:eastAsia="Times New Roman" w:hAnsi="Trebuchet MS" w:cstheme="minorHAnsi"/>
          <w:b/>
        </w:rPr>
        <w:t>/</w:t>
      </w:r>
      <w:proofErr w:type="spellStart"/>
      <w:r w:rsidRPr="00691D85">
        <w:rPr>
          <w:rFonts w:ascii="Trebuchet MS" w:eastAsia="Times New Roman" w:hAnsi="Trebuchet MS" w:cstheme="minorHAnsi"/>
          <w:b/>
        </w:rPr>
        <w:t>ll</w:t>
      </w:r>
      <w:proofErr w:type="spellEnd"/>
      <w:r w:rsidRPr="00691D85">
        <w:rPr>
          <w:rFonts w:ascii="Trebuchet MS" w:eastAsia="Times New Roman" w:hAnsi="Trebuchet MS" w:cstheme="minorHAnsi"/>
          <w:b/>
        </w:rPr>
        <w:t>/</w:t>
      </w:r>
      <w:proofErr w:type="spellStart"/>
      <w:r w:rsidRPr="00691D85">
        <w:rPr>
          <w:rFonts w:ascii="Trebuchet MS" w:eastAsia="Times New Roman" w:hAnsi="Trebuchet MS" w:cstheme="minorHAnsi"/>
          <w:b/>
        </w:rPr>
        <w:t>aaaa</w:t>
      </w:r>
      <w:proofErr w:type="spellEnd"/>
      <w:r w:rsidRPr="00691D85">
        <w:rPr>
          <w:rFonts w:ascii="Trebuchet MS" w:eastAsia="Times New Roman" w:hAnsi="Trebuchet MS" w:cstheme="minorHAnsi"/>
          <w:b/>
        </w:rPr>
        <w:t xml:space="preserve">) </w:t>
      </w:r>
    </w:p>
    <w:p w14:paraId="16CA30DC" w14:textId="77777777" w:rsidR="00A60018" w:rsidRPr="00691D85" w:rsidRDefault="00A60018">
      <w:pPr>
        <w:rPr>
          <w:rFonts w:ascii="Trebuchet MS" w:hAnsi="Trebuchet MS"/>
        </w:rPr>
      </w:pPr>
    </w:p>
    <w:p w14:paraId="03C2F532" w14:textId="77777777" w:rsidR="00B45732" w:rsidRPr="00691D85" w:rsidRDefault="00B45732">
      <w:pPr>
        <w:rPr>
          <w:rFonts w:ascii="Trebuchet MS" w:hAnsi="Trebuchet MS"/>
        </w:rPr>
      </w:pPr>
    </w:p>
    <w:p w14:paraId="74A9564B" w14:textId="77777777" w:rsidR="00742F91" w:rsidRPr="00691D85" w:rsidRDefault="00742F91">
      <w:pPr>
        <w:rPr>
          <w:rFonts w:ascii="Trebuchet MS" w:hAnsi="Trebuchet MS"/>
        </w:rPr>
      </w:pPr>
    </w:p>
    <w:sectPr w:rsidR="00742F91" w:rsidRPr="00691D85" w:rsidSect="003F58C5">
      <w:headerReference w:type="default" r:id="rId7"/>
      <w:footerReference w:type="default" r:id="rId8"/>
      <w:headerReference w:type="first" r:id="rId9"/>
      <w:pgSz w:w="12240" w:h="15840"/>
      <w:pgMar w:top="1440" w:right="1440" w:bottom="1440" w:left="1440" w:header="79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9EA1C" w14:textId="77777777" w:rsidR="006138BB" w:rsidRDefault="006138BB" w:rsidP="005C02A6">
      <w:pPr>
        <w:spacing w:after="0" w:line="240" w:lineRule="auto"/>
      </w:pPr>
      <w:r>
        <w:separator/>
      </w:r>
    </w:p>
  </w:endnote>
  <w:endnote w:type="continuationSeparator" w:id="0">
    <w:p w14:paraId="7F51D2E3" w14:textId="77777777" w:rsidR="006138BB" w:rsidRDefault="006138BB" w:rsidP="005C0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198922"/>
      <w:docPartObj>
        <w:docPartGallery w:val="Page Numbers (Bottom of Page)"/>
        <w:docPartUnique/>
      </w:docPartObj>
    </w:sdtPr>
    <w:sdtEndPr>
      <w:rPr>
        <w:noProof/>
      </w:rPr>
    </w:sdtEndPr>
    <w:sdtContent>
      <w:p w14:paraId="2027B953" w14:textId="5E72B039" w:rsidR="00691D85" w:rsidRDefault="00691D85" w:rsidP="005656B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BDB1D" w14:textId="77777777" w:rsidR="006138BB" w:rsidRDefault="006138BB" w:rsidP="005C02A6">
      <w:pPr>
        <w:spacing w:after="0" w:line="240" w:lineRule="auto"/>
      </w:pPr>
      <w:r>
        <w:separator/>
      </w:r>
    </w:p>
  </w:footnote>
  <w:footnote w:type="continuationSeparator" w:id="0">
    <w:p w14:paraId="47653580" w14:textId="77777777" w:rsidR="006138BB" w:rsidRDefault="006138BB" w:rsidP="005C02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504FC" w14:textId="5697A38B" w:rsidR="00415D7C" w:rsidRPr="003F58C5" w:rsidRDefault="00415D7C" w:rsidP="003F58C5">
    <w:pPr>
      <w:pStyle w:val="Header"/>
    </w:pPr>
    <w:r w:rsidRPr="003F58C5">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8BD9F" w14:textId="77777777" w:rsidR="00F432EB" w:rsidRPr="00633225" w:rsidRDefault="00F432EB" w:rsidP="00F432EB">
    <w:pPr>
      <w:pStyle w:val="Header"/>
      <w:jc w:val="right"/>
      <w:rPr>
        <w:rFonts w:ascii="Trebuchet MS" w:hAnsi="Trebuchet MS"/>
        <w:b/>
        <w:bCs/>
        <w:i/>
        <w:iCs/>
      </w:rPr>
    </w:pPr>
    <w:bookmarkStart w:id="14" w:name="_Hlk202445868"/>
    <w:proofErr w:type="spellStart"/>
    <w:r w:rsidRPr="00633225">
      <w:rPr>
        <w:rFonts w:ascii="Trebuchet MS" w:hAnsi="Trebuchet MS"/>
        <w:b/>
        <w:bCs/>
        <w:i/>
        <w:iCs/>
      </w:rPr>
      <w:t>PoCIDIF</w:t>
    </w:r>
    <w:proofErr w:type="spellEnd"/>
    <w:r w:rsidRPr="00633225">
      <w:rPr>
        <w:rFonts w:ascii="Trebuchet MS" w:hAnsi="Trebuchet MS"/>
        <w:b/>
        <w:bCs/>
        <w:i/>
        <w:iCs/>
      </w:rPr>
      <w:t xml:space="preserve"> 2021-2027</w:t>
    </w:r>
  </w:p>
  <w:p w14:paraId="72FF5E04" w14:textId="77777777" w:rsidR="00F432EB" w:rsidRPr="00633225" w:rsidRDefault="00F432EB" w:rsidP="00F432EB">
    <w:pPr>
      <w:pStyle w:val="Header"/>
      <w:jc w:val="right"/>
      <w:rPr>
        <w:rFonts w:ascii="Trebuchet MS" w:hAnsi="Trebuchet MS"/>
        <w:b/>
        <w:bCs/>
        <w:i/>
        <w:iCs/>
      </w:rPr>
    </w:pPr>
  </w:p>
  <w:p w14:paraId="49C6B6D0" w14:textId="77777777" w:rsidR="00F432EB" w:rsidRPr="00633225" w:rsidRDefault="00F432EB" w:rsidP="00F432EB">
    <w:pPr>
      <w:pStyle w:val="Header"/>
      <w:jc w:val="right"/>
      <w:rPr>
        <w:rFonts w:ascii="Trebuchet MS" w:hAnsi="Trebuchet MS"/>
        <w:b/>
        <w:bCs/>
        <w:i/>
        <w:iCs/>
      </w:rPr>
    </w:pPr>
    <w:r w:rsidRPr="00633225">
      <w:rPr>
        <w:rFonts w:ascii="Trebuchet MS" w:hAnsi="Trebuchet MS"/>
        <w:b/>
        <w:bCs/>
        <w:i/>
        <w:iCs/>
      </w:rPr>
      <w:t>Ghidul Solicitantului aferent Acțiunii 2.1 - Dezvoltarea de noi servicii/aplicații/produse prin inovare și adoptarea de tehnologii avansate</w:t>
    </w:r>
    <w:bookmarkEnd w:id="14"/>
  </w:p>
  <w:p w14:paraId="32A94AC0" w14:textId="77777777" w:rsidR="003F58C5" w:rsidRDefault="003F58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3"/>
    <w:multiLevelType w:val="multilevel"/>
    <w:tmpl w:val="00000023"/>
    <w:name w:val="WW8Num34"/>
    <w:lvl w:ilvl="0">
      <w:start w:val="1"/>
      <w:numFmt w:val="bullet"/>
      <w:lvlText w:val=""/>
      <w:lvlJc w:val="left"/>
      <w:pPr>
        <w:tabs>
          <w:tab w:val="num" w:pos="1080"/>
        </w:tabs>
        <w:ind w:left="1800" w:hanging="360"/>
      </w:pPr>
      <w:rPr>
        <w:rFonts w:ascii="Symbol" w:hAnsi="Symbol" w:cs="Symbol" w:hint="default"/>
      </w:rPr>
    </w:lvl>
    <w:lvl w:ilvl="1">
      <w:start w:val="1"/>
      <w:numFmt w:val="lowerLetter"/>
      <w:lvlText w:val="%2."/>
      <w:lvlJc w:val="left"/>
      <w:pPr>
        <w:tabs>
          <w:tab w:val="num" w:pos="1800"/>
        </w:tabs>
        <w:ind w:left="1800" w:hanging="360"/>
      </w:pPr>
    </w:lvl>
    <w:lvl w:ilvl="2">
      <w:start w:val="1"/>
      <w:numFmt w:val="decimal"/>
      <w:lvlText w:val="%3."/>
      <w:lvlJc w:val="left"/>
      <w:pPr>
        <w:tabs>
          <w:tab w:val="num" w:pos="3345"/>
        </w:tabs>
        <w:ind w:left="3345" w:hanging="1005"/>
      </w:pPr>
      <w:rPr>
        <w:rFonts w:hint="default"/>
        <w:i w:val="0"/>
        <w:iCs w:val="0"/>
        <w:sz w:val="24"/>
        <w:szCs w:val="24"/>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022861C5"/>
    <w:multiLevelType w:val="multilevel"/>
    <w:tmpl w:val="00000023"/>
    <w:lvl w:ilvl="0">
      <w:start w:val="1"/>
      <w:numFmt w:val="bullet"/>
      <w:lvlText w:val=""/>
      <w:lvlJc w:val="left"/>
      <w:pPr>
        <w:tabs>
          <w:tab w:val="num" w:pos="1080"/>
        </w:tabs>
        <w:ind w:left="1800" w:hanging="360"/>
      </w:pPr>
      <w:rPr>
        <w:rFonts w:ascii="Symbol" w:hAnsi="Symbol" w:cs="Symbol" w:hint="default"/>
      </w:rPr>
    </w:lvl>
    <w:lvl w:ilvl="1">
      <w:start w:val="1"/>
      <w:numFmt w:val="lowerLetter"/>
      <w:lvlText w:val="%2."/>
      <w:lvlJc w:val="left"/>
      <w:pPr>
        <w:tabs>
          <w:tab w:val="num" w:pos="1800"/>
        </w:tabs>
        <w:ind w:left="1800" w:hanging="360"/>
      </w:pPr>
    </w:lvl>
    <w:lvl w:ilvl="2">
      <w:start w:val="1"/>
      <w:numFmt w:val="decimal"/>
      <w:lvlText w:val="%3."/>
      <w:lvlJc w:val="left"/>
      <w:pPr>
        <w:tabs>
          <w:tab w:val="num" w:pos="3345"/>
        </w:tabs>
        <w:ind w:left="3345" w:hanging="1005"/>
      </w:pPr>
      <w:rPr>
        <w:rFonts w:hint="default"/>
        <w:i w:val="0"/>
        <w:iCs w:val="0"/>
        <w:sz w:val="24"/>
        <w:szCs w:val="24"/>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209113E"/>
    <w:multiLevelType w:val="hybridMultilevel"/>
    <w:tmpl w:val="368CDF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5E15284"/>
    <w:multiLevelType w:val="hybridMultilevel"/>
    <w:tmpl w:val="08063646"/>
    <w:lvl w:ilvl="0" w:tplc="852C8CF2">
      <w:start w:val="1"/>
      <w:numFmt w:val="decimal"/>
      <w:lvlText w:val="%1."/>
      <w:lvlJc w:val="left"/>
      <w:pPr>
        <w:ind w:left="360" w:hanging="360"/>
      </w:pPr>
      <w:rPr>
        <w:rFonts w:hint="default"/>
        <w:b/>
        <w:i w:val="0"/>
        <w:iCs w:val="0"/>
      </w:rPr>
    </w:lvl>
    <w:lvl w:ilvl="1" w:tplc="FFFFFFFF">
      <w:start w:val="1"/>
      <w:numFmt w:val="bullet"/>
      <w:lvlText w:val=""/>
      <w:lvlJc w:val="left"/>
      <w:pPr>
        <w:ind w:left="-1980" w:hanging="360"/>
      </w:pPr>
      <w:rPr>
        <w:rFonts w:ascii="Symbol" w:hAnsi="Symbol" w:hint="default"/>
      </w:rPr>
    </w:lvl>
    <w:lvl w:ilvl="2" w:tplc="FFFFFFFF">
      <w:start w:val="1"/>
      <w:numFmt w:val="lowerRoman"/>
      <w:lvlText w:val="%3."/>
      <w:lvlJc w:val="right"/>
      <w:pPr>
        <w:ind w:left="-1260" w:hanging="180"/>
      </w:pPr>
    </w:lvl>
    <w:lvl w:ilvl="3" w:tplc="FFFFFFFF" w:tentative="1">
      <w:start w:val="1"/>
      <w:numFmt w:val="decimal"/>
      <w:lvlText w:val="%4."/>
      <w:lvlJc w:val="left"/>
      <w:pPr>
        <w:ind w:left="-540" w:hanging="360"/>
      </w:pPr>
    </w:lvl>
    <w:lvl w:ilvl="4" w:tplc="FFFFFFFF" w:tentative="1">
      <w:start w:val="1"/>
      <w:numFmt w:val="lowerLetter"/>
      <w:lvlText w:val="%5."/>
      <w:lvlJc w:val="left"/>
      <w:pPr>
        <w:ind w:left="180" w:hanging="360"/>
      </w:pPr>
    </w:lvl>
    <w:lvl w:ilvl="5" w:tplc="FFFFFFFF" w:tentative="1">
      <w:start w:val="1"/>
      <w:numFmt w:val="lowerRoman"/>
      <w:lvlText w:val="%6."/>
      <w:lvlJc w:val="right"/>
      <w:pPr>
        <w:ind w:left="900" w:hanging="180"/>
      </w:pPr>
    </w:lvl>
    <w:lvl w:ilvl="6" w:tplc="FFFFFFFF" w:tentative="1">
      <w:start w:val="1"/>
      <w:numFmt w:val="decimal"/>
      <w:lvlText w:val="%7."/>
      <w:lvlJc w:val="left"/>
      <w:pPr>
        <w:ind w:left="1620" w:hanging="360"/>
      </w:pPr>
    </w:lvl>
    <w:lvl w:ilvl="7" w:tplc="FFFFFFFF" w:tentative="1">
      <w:start w:val="1"/>
      <w:numFmt w:val="lowerLetter"/>
      <w:lvlText w:val="%8."/>
      <w:lvlJc w:val="left"/>
      <w:pPr>
        <w:ind w:left="2340" w:hanging="360"/>
      </w:pPr>
    </w:lvl>
    <w:lvl w:ilvl="8" w:tplc="FFFFFFFF" w:tentative="1">
      <w:start w:val="1"/>
      <w:numFmt w:val="lowerRoman"/>
      <w:lvlText w:val="%9."/>
      <w:lvlJc w:val="right"/>
      <w:pPr>
        <w:ind w:left="3060" w:hanging="180"/>
      </w:pPr>
    </w:lvl>
  </w:abstractNum>
  <w:abstractNum w:abstractNumId="4"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3BEF0256"/>
    <w:multiLevelType w:val="multilevel"/>
    <w:tmpl w:val="00000023"/>
    <w:lvl w:ilvl="0">
      <w:start w:val="1"/>
      <w:numFmt w:val="bullet"/>
      <w:lvlText w:val=""/>
      <w:lvlJc w:val="left"/>
      <w:pPr>
        <w:tabs>
          <w:tab w:val="num" w:pos="1080"/>
        </w:tabs>
        <w:ind w:left="1800" w:hanging="360"/>
      </w:pPr>
      <w:rPr>
        <w:rFonts w:ascii="Symbol" w:hAnsi="Symbol" w:cs="Symbol" w:hint="default"/>
      </w:rPr>
    </w:lvl>
    <w:lvl w:ilvl="1">
      <w:start w:val="1"/>
      <w:numFmt w:val="lowerLetter"/>
      <w:lvlText w:val="%2."/>
      <w:lvlJc w:val="left"/>
      <w:pPr>
        <w:tabs>
          <w:tab w:val="num" w:pos="1800"/>
        </w:tabs>
        <w:ind w:left="1800" w:hanging="360"/>
      </w:pPr>
    </w:lvl>
    <w:lvl w:ilvl="2">
      <w:start w:val="1"/>
      <w:numFmt w:val="decimal"/>
      <w:lvlText w:val="%3."/>
      <w:lvlJc w:val="left"/>
      <w:pPr>
        <w:tabs>
          <w:tab w:val="num" w:pos="3345"/>
        </w:tabs>
        <w:ind w:left="3345" w:hanging="1005"/>
      </w:pPr>
      <w:rPr>
        <w:rFonts w:hint="default"/>
        <w:i w:val="0"/>
        <w:iCs w:val="0"/>
        <w:sz w:val="24"/>
        <w:szCs w:val="24"/>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42E22894"/>
    <w:multiLevelType w:val="hybridMultilevel"/>
    <w:tmpl w:val="D8CEE5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AF3AF3"/>
    <w:multiLevelType w:val="hybridMultilevel"/>
    <w:tmpl w:val="41D267FA"/>
    <w:lvl w:ilvl="0" w:tplc="47585C2A">
      <w:start w:val="4"/>
      <w:numFmt w:val="bullet"/>
      <w:lvlText w:val="-"/>
      <w:lvlJc w:val="left"/>
      <w:pPr>
        <w:ind w:left="720" w:hanging="360"/>
      </w:pPr>
      <w:rPr>
        <w:rFonts w:ascii="Trebuchet MS" w:eastAsia="Times New Roman" w:hAnsi="Trebuchet M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3D08B9"/>
    <w:multiLevelType w:val="hybridMultilevel"/>
    <w:tmpl w:val="AC92E10C"/>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E4306CA"/>
    <w:multiLevelType w:val="hybridMultilevel"/>
    <w:tmpl w:val="4B80D9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660F0725"/>
    <w:multiLevelType w:val="multilevel"/>
    <w:tmpl w:val="00000023"/>
    <w:lvl w:ilvl="0">
      <w:start w:val="1"/>
      <w:numFmt w:val="bullet"/>
      <w:lvlText w:val=""/>
      <w:lvlJc w:val="left"/>
      <w:pPr>
        <w:tabs>
          <w:tab w:val="num" w:pos="360"/>
        </w:tabs>
        <w:ind w:left="1080" w:hanging="360"/>
      </w:pPr>
      <w:rPr>
        <w:rFonts w:ascii="Symbol" w:hAnsi="Symbol" w:cs="Symbol" w:hint="default"/>
      </w:rPr>
    </w:lvl>
    <w:lvl w:ilvl="1">
      <w:start w:val="1"/>
      <w:numFmt w:val="lowerLetter"/>
      <w:lvlText w:val="%2."/>
      <w:lvlJc w:val="left"/>
      <w:pPr>
        <w:tabs>
          <w:tab w:val="num" w:pos="1080"/>
        </w:tabs>
        <w:ind w:left="1080" w:hanging="360"/>
      </w:pPr>
    </w:lvl>
    <w:lvl w:ilvl="2">
      <w:start w:val="1"/>
      <w:numFmt w:val="decimal"/>
      <w:lvlText w:val="%3."/>
      <w:lvlJc w:val="left"/>
      <w:pPr>
        <w:tabs>
          <w:tab w:val="num" w:pos="2625"/>
        </w:tabs>
        <w:ind w:left="2625" w:hanging="1005"/>
      </w:pPr>
      <w:rPr>
        <w:rFonts w:hint="default"/>
        <w:i w:val="0"/>
        <w:iCs w:val="0"/>
        <w:sz w:val="24"/>
        <w:szCs w:val="24"/>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6C90306C"/>
    <w:multiLevelType w:val="hybridMultilevel"/>
    <w:tmpl w:val="975AD766"/>
    <w:lvl w:ilvl="0" w:tplc="DFA41106">
      <w:numFmt w:val="bullet"/>
      <w:lvlText w:val="-"/>
      <w:lvlJc w:val="left"/>
      <w:pPr>
        <w:ind w:left="1080" w:hanging="360"/>
      </w:pPr>
      <w:rPr>
        <w:rFonts w:ascii="Calibri" w:eastAsia="Times New Roman" w:hAnsi="Calibri" w:cs="Calibri" w:hint="default"/>
        <w:i w:val="0"/>
        <w:i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DB86D0A"/>
    <w:multiLevelType w:val="hybridMultilevel"/>
    <w:tmpl w:val="BB10D87E"/>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5CF4986"/>
    <w:multiLevelType w:val="hybridMultilevel"/>
    <w:tmpl w:val="A580D2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4494631">
    <w:abstractNumId w:val="13"/>
  </w:num>
  <w:num w:numId="2" w16cid:durableId="1751849252">
    <w:abstractNumId w:val="2"/>
  </w:num>
  <w:num w:numId="3" w16cid:durableId="876240921">
    <w:abstractNumId w:val="4"/>
  </w:num>
  <w:num w:numId="4" w16cid:durableId="81802777">
    <w:abstractNumId w:val="0"/>
  </w:num>
  <w:num w:numId="5" w16cid:durableId="1355960105">
    <w:abstractNumId w:val="5"/>
  </w:num>
  <w:num w:numId="6" w16cid:durableId="1496142918">
    <w:abstractNumId w:val="10"/>
  </w:num>
  <w:num w:numId="7" w16cid:durableId="458691250">
    <w:abstractNumId w:val="1"/>
  </w:num>
  <w:num w:numId="8" w16cid:durableId="696539321">
    <w:abstractNumId w:val="6"/>
  </w:num>
  <w:num w:numId="9" w16cid:durableId="1386564779">
    <w:abstractNumId w:val="3"/>
  </w:num>
  <w:num w:numId="10" w16cid:durableId="241839783">
    <w:abstractNumId w:val="12"/>
  </w:num>
  <w:num w:numId="11" w16cid:durableId="1435319742">
    <w:abstractNumId w:val="8"/>
  </w:num>
  <w:num w:numId="12" w16cid:durableId="932514088">
    <w:abstractNumId w:val="14"/>
  </w:num>
  <w:num w:numId="13" w16cid:durableId="1662922473">
    <w:abstractNumId w:val="9"/>
  </w:num>
  <w:num w:numId="14" w16cid:durableId="650405687">
    <w:abstractNumId w:val="11"/>
  </w:num>
  <w:num w:numId="15" w16cid:durableId="1995590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B87"/>
    <w:rsid w:val="00000F04"/>
    <w:rsid w:val="00021DC7"/>
    <w:rsid w:val="00036FF4"/>
    <w:rsid w:val="00082780"/>
    <w:rsid w:val="000864D6"/>
    <w:rsid w:val="00086FED"/>
    <w:rsid w:val="00094EDD"/>
    <w:rsid w:val="000A18FB"/>
    <w:rsid w:val="000B3684"/>
    <w:rsid w:val="000C1E2F"/>
    <w:rsid w:val="000C4A0A"/>
    <w:rsid w:val="000E42A9"/>
    <w:rsid w:val="0010049C"/>
    <w:rsid w:val="00103A20"/>
    <w:rsid w:val="001167C3"/>
    <w:rsid w:val="00130605"/>
    <w:rsid w:val="00140B87"/>
    <w:rsid w:val="00150ABC"/>
    <w:rsid w:val="0015348B"/>
    <w:rsid w:val="00153777"/>
    <w:rsid w:val="001704D5"/>
    <w:rsid w:val="00191198"/>
    <w:rsid w:val="00191E56"/>
    <w:rsid w:val="00193F61"/>
    <w:rsid w:val="001B58CC"/>
    <w:rsid w:val="001B594E"/>
    <w:rsid w:val="001B66F0"/>
    <w:rsid w:val="001C7180"/>
    <w:rsid w:val="001D5416"/>
    <w:rsid w:val="001E0AC5"/>
    <w:rsid w:val="001E548F"/>
    <w:rsid w:val="001E6751"/>
    <w:rsid w:val="001F47C6"/>
    <w:rsid w:val="002015D0"/>
    <w:rsid w:val="002141EE"/>
    <w:rsid w:val="00214662"/>
    <w:rsid w:val="00216764"/>
    <w:rsid w:val="00216F10"/>
    <w:rsid w:val="00230FF9"/>
    <w:rsid w:val="00240AA7"/>
    <w:rsid w:val="0024296A"/>
    <w:rsid w:val="002470F7"/>
    <w:rsid w:val="00247CB7"/>
    <w:rsid w:val="0025677F"/>
    <w:rsid w:val="002672E1"/>
    <w:rsid w:val="00271F3A"/>
    <w:rsid w:val="002B545B"/>
    <w:rsid w:val="002C55DC"/>
    <w:rsid w:val="002C678F"/>
    <w:rsid w:val="002C6B45"/>
    <w:rsid w:val="002D4146"/>
    <w:rsid w:val="002F2139"/>
    <w:rsid w:val="003050CB"/>
    <w:rsid w:val="00310313"/>
    <w:rsid w:val="00311565"/>
    <w:rsid w:val="00324727"/>
    <w:rsid w:val="00325ECC"/>
    <w:rsid w:val="00331161"/>
    <w:rsid w:val="0033387D"/>
    <w:rsid w:val="00342F6B"/>
    <w:rsid w:val="003526CD"/>
    <w:rsid w:val="00360A28"/>
    <w:rsid w:val="00387C9D"/>
    <w:rsid w:val="003A6E5B"/>
    <w:rsid w:val="003A7CC4"/>
    <w:rsid w:val="003B332F"/>
    <w:rsid w:val="003B7E16"/>
    <w:rsid w:val="003C205A"/>
    <w:rsid w:val="003F58C5"/>
    <w:rsid w:val="003F6462"/>
    <w:rsid w:val="00415D7C"/>
    <w:rsid w:val="0042010F"/>
    <w:rsid w:val="004321DE"/>
    <w:rsid w:val="0044021A"/>
    <w:rsid w:val="00441163"/>
    <w:rsid w:val="004567C2"/>
    <w:rsid w:val="00475147"/>
    <w:rsid w:val="00480CD9"/>
    <w:rsid w:val="00486159"/>
    <w:rsid w:val="004A5F44"/>
    <w:rsid w:val="004B598B"/>
    <w:rsid w:val="004C15F2"/>
    <w:rsid w:val="004C5877"/>
    <w:rsid w:val="004C7545"/>
    <w:rsid w:val="004E1D6E"/>
    <w:rsid w:val="004E249A"/>
    <w:rsid w:val="004E3274"/>
    <w:rsid w:val="004F4566"/>
    <w:rsid w:val="004F598A"/>
    <w:rsid w:val="00503C02"/>
    <w:rsid w:val="00512BDA"/>
    <w:rsid w:val="00522325"/>
    <w:rsid w:val="00527269"/>
    <w:rsid w:val="005350C7"/>
    <w:rsid w:val="00545D6B"/>
    <w:rsid w:val="0055000D"/>
    <w:rsid w:val="005656B5"/>
    <w:rsid w:val="00565CD4"/>
    <w:rsid w:val="00580A76"/>
    <w:rsid w:val="00580E13"/>
    <w:rsid w:val="005828B7"/>
    <w:rsid w:val="00582D92"/>
    <w:rsid w:val="00586D0D"/>
    <w:rsid w:val="00590D9F"/>
    <w:rsid w:val="0059229C"/>
    <w:rsid w:val="005A18F4"/>
    <w:rsid w:val="005A4BA0"/>
    <w:rsid w:val="005B7702"/>
    <w:rsid w:val="005C02A6"/>
    <w:rsid w:val="005C7B5E"/>
    <w:rsid w:val="0060017A"/>
    <w:rsid w:val="00604AD7"/>
    <w:rsid w:val="006074E5"/>
    <w:rsid w:val="006112DD"/>
    <w:rsid w:val="0061320B"/>
    <w:rsid w:val="006138BB"/>
    <w:rsid w:val="00620257"/>
    <w:rsid w:val="00621FF4"/>
    <w:rsid w:val="0062498B"/>
    <w:rsid w:val="00644F72"/>
    <w:rsid w:val="0065032D"/>
    <w:rsid w:val="00666963"/>
    <w:rsid w:val="00674F90"/>
    <w:rsid w:val="00681E6B"/>
    <w:rsid w:val="00691D85"/>
    <w:rsid w:val="006946B2"/>
    <w:rsid w:val="006A178D"/>
    <w:rsid w:val="006A7F6D"/>
    <w:rsid w:val="006B78C1"/>
    <w:rsid w:val="006C1980"/>
    <w:rsid w:val="006C3685"/>
    <w:rsid w:val="006E360F"/>
    <w:rsid w:val="007053D2"/>
    <w:rsid w:val="0071024D"/>
    <w:rsid w:val="00710F10"/>
    <w:rsid w:val="0071435F"/>
    <w:rsid w:val="0071492A"/>
    <w:rsid w:val="00717AA7"/>
    <w:rsid w:val="00724538"/>
    <w:rsid w:val="0072710F"/>
    <w:rsid w:val="00734B69"/>
    <w:rsid w:val="00737CFE"/>
    <w:rsid w:val="00740F6B"/>
    <w:rsid w:val="0074232B"/>
    <w:rsid w:val="00742F91"/>
    <w:rsid w:val="0074522C"/>
    <w:rsid w:val="007518E3"/>
    <w:rsid w:val="007540E6"/>
    <w:rsid w:val="00756D6D"/>
    <w:rsid w:val="00796B46"/>
    <w:rsid w:val="007A7F09"/>
    <w:rsid w:val="007B70D3"/>
    <w:rsid w:val="007C3B44"/>
    <w:rsid w:val="007D37A7"/>
    <w:rsid w:val="007D6824"/>
    <w:rsid w:val="007E3CBC"/>
    <w:rsid w:val="00802E2E"/>
    <w:rsid w:val="008056D6"/>
    <w:rsid w:val="00806090"/>
    <w:rsid w:val="008355F4"/>
    <w:rsid w:val="008531D1"/>
    <w:rsid w:val="008654C3"/>
    <w:rsid w:val="00885B2F"/>
    <w:rsid w:val="008A2C4E"/>
    <w:rsid w:val="008B3CF8"/>
    <w:rsid w:val="008C35CA"/>
    <w:rsid w:val="008D09CA"/>
    <w:rsid w:val="008E2CF4"/>
    <w:rsid w:val="009139C5"/>
    <w:rsid w:val="009140D5"/>
    <w:rsid w:val="009271CD"/>
    <w:rsid w:val="00930312"/>
    <w:rsid w:val="00931112"/>
    <w:rsid w:val="00931AC6"/>
    <w:rsid w:val="00961752"/>
    <w:rsid w:val="009664AF"/>
    <w:rsid w:val="00987D2B"/>
    <w:rsid w:val="009A5F55"/>
    <w:rsid w:val="009B2AAC"/>
    <w:rsid w:val="009B534F"/>
    <w:rsid w:val="009C3A99"/>
    <w:rsid w:val="009C7CE4"/>
    <w:rsid w:val="009D0361"/>
    <w:rsid w:val="009F65D1"/>
    <w:rsid w:val="00A1083A"/>
    <w:rsid w:val="00A21F5F"/>
    <w:rsid w:val="00A411E2"/>
    <w:rsid w:val="00A45DA8"/>
    <w:rsid w:val="00A501A5"/>
    <w:rsid w:val="00A60018"/>
    <w:rsid w:val="00A63DD4"/>
    <w:rsid w:val="00A80645"/>
    <w:rsid w:val="00A82726"/>
    <w:rsid w:val="00AA1DAB"/>
    <w:rsid w:val="00AA5218"/>
    <w:rsid w:val="00AC0EB8"/>
    <w:rsid w:val="00AC11BF"/>
    <w:rsid w:val="00AC4BDB"/>
    <w:rsid w:val="00AE37D7"/>
    <w:rsid w:val="00AF0D9F"/>
    <w:rsid w:val="00AF2AD7"/>
    <w:rsid w:val="00AF6476"/>
    <w:rsid w:val="00B14598"/>
    <w:rsid w:val="00B21639"/>
    <w:rsid w:val="00B4559F"/>
    <w:rsid w:val="00B45732"/>
    <w:rsid w:val="00B620C9"/>
    <w:rsid w:val="00B709D2"/>
    <w:rsid w:val="00B811E9"/>
    <w:rsid w:val="00B814A7"/>
    <w:rsid w:val="00B8259F"/>
    <w:rsid w:val="00BC5C61"/>
    <w:rsid w:val="00BC6CFB"/>
    <w:rsid w:val="00BD6EC2"/>
    <w:rsid w:val="00BF0508"/>
    <w:rsid w:val="00BF6305"/>
    <w:rsid w:val="00C01967"/>
    <w:rsid w:val="00C05F09"/>
    <w:rsid w:val="00C11E6D"/>
    <w:rsid w:val="00C15397"/>
    <w:rsid w:val="00C162DE"/>
    <w:rsid w:val="00C2251C"/>
    <w:rsid w:val="00C2734C"/>
    <w:rsid w:val="00C323C3"/>
    <w:rsid w:val="00C33ACF"/>
    <w:rsid w:val="00C358D0"/>
    <w:rsid w:val="00C36274"/>
    <w:rsid w:val="00C432D4"/>
    <w:rsid w:val="00C711BE"/>
    <w:rsid w:val="00C77136"/>
    <w:rsid w:val="00C77F79"/>
    <w:rsid w:val="00C93027"/>
    <w:rsid w:val="00CA4565"/>
    <w:rsid w:val="00CA6BEE"/>
    <w:rsid w:val="00CB1F4F"/>
    <w:rsid w:val="00CC4271"/>
    <w:rsid w:val="00CC705D"/>
    <w:rsid w:val="00CE028C"/>
    <w:rsid w:val="00CE5157"/>
    <w:rsid w:val="00CF0BA8"/>
    <w:rsid w:val="00D11673"/>
    <w:rsid w:val="00D26FFB"/>
    <w:rsid w:val="00D278A0"/>
    <w:rsid w:val="00D34E30"/>
    <w:rsid w:val="00D34F94"/>
    <w:rsid w:val="00D438BF"/>
    <w:rsid w:val="00D52477"/>
    <w:rsid w:val="00D55AD8"/>
    <w:rsid w:val="00D75157"/>
    <w:rsid w:val="00D815F6"/>
    <w:rsid w:val="00D81D78"/>
    <w:rsid w:val="00D95D95"/>
    <w:rsid w:val="00DA0CA3"/>
    <w:rsid w:val="00DA3A02"/>
    <w:rsid w:val="00DB7596"/>
    <w:rsid w:val="00DD2525"/>
    <w:rsid w:val="00DD29EE"/>
    <w:rsid w:val="00DE0C5A"/>
    <w:rsid w:val="00DE17F8"/>
    <w:rsid w:val="00DE7CDF"/>
    <w:rsid w:val="00DF379B"/>
    <w:rsid w:val="00DF7557"/>
    <w:rsid w:val="00E01968"/>
    <w:rsid w:val="00E03ED8"/>
    <w:rsid w:val="00E0749A"/>
    <w:rsid w:val="00E11C6B"/>
    <w:rsid w:val="00E236EC"/>
    <w:rsid w:val="00E37160"/>
    <w:rsid w:val="00E45ED0"/>
    <w:rsid w:val="00E50945"/>
    <w:rsid w:val="00E64059"/>
    <w:rsid w:val="00E65E56"/>
    <w:rsid w:val="00E70825"/>
    <w:rsid w:val="00E71CC3"/>
    <w:rsid w:val="00E76008"/>
    <w:rsid w:val="00E76BD1"/>
    <w:rsid w:val="00E851FF"/>
    <w:rsid w:val="00EA7103"/>
    <w:rsid w:val="00EB19D6"/>
    <w:rsid w:val="00EC15A0"/>
    <w:rsid w:val="00ED2AF7"/>
    <w:rsid w:val="00EE4C7F"/>
    <w:rsid w:val="00EE6593"/>
    <w:rsid w:val="00EF1844"/>
    <w:rsid w:val="00EF3C1F"/>
    <w:rsid w:val="00F134BA"/>
    <w:rsid w:val="00F24750"/>
    <w:rsid w:val="00F304EE"/>
    <w:rsid w:val="00F41E35"/>
    <w:rsid w:val="00F432EB"/>
    <w:rsid w:val="00F44AB4"/>
    <w:rsid w:val="00F522D5"/>
    <w:rsid w:val="00F84F25"/>
    <w:rsid w:val="00F96641"/>
    <w:rsid w:val="00FA28DD"/>
    <w:rsid w:val="00FA467F"/>
    <w:rsid w:val="00FC0B0D"/>
    <w:rsid w:val="00FC3AE4"/>
    <w:rsid w:val="00FC4DF4"/>
    <w:rsid w:val="00FD7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1FF99"/>
  <w15:chartTrackingRefBased/>
  <w15:docId w15:val="{D8BF315B-D14B-4C88-9569-769D14B5B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5D1"/>
    <w:rPr>
      <w:lang w:val="ro-RO"/>
    </w:rPr>
  </w:style>
  <w:style w:type="paragraph" w:styleId="Heading2">
    <w:name w:val="heading 2"/>
    <w:basedOn w:val="Normal"/>
    <w:next w:val="Normal"/>
    <w:link w:val="Heading2Char"/>
    <w:uiPriority w:val="9"/>
    <w:unhideWhenUsed/>
    <w:qFormat/>
    <w:rsid w:val="0061320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1320B"/>
    <w:rPr>
      <w:rFonts w:asciiTheme="majorHAnsi" w:eastAsiaTheme="majorEastAsia" w:hAnsiTheme="majorHAnsi" w:cstheme="majorBidi"/>
      <w:color w:val="2F5496" w:themeColor="accent1" w:themeShade="BF"/>
      <w:sz w:val="32"/>
      <w:szCs w:val="32"/>
      <w:lang w:val="ro-RO"/>
    </w:rPr>
  </w:style>
  <w:style w:type="paragraph" w:styleId="Revision">
    <w:name w:val="Revision"/>
    <w:hidden/>
    <w:uiPriority w:val="99"/>
    <w:semiHidden/>
    <w:rsid w:val="00E76008"/>
    <w:pPr>
      <w:spacing w:after="0" w:line="240" w:lineRule="auto"/>
    </w:pPr>
    <w:rPr>
      <w:lang w:val="ro-RO"/>
    </w:rPr>
  </w:style>
  <w:style w:type="paragraph" w:styleId="ListParagraph">
    <w:name w:val="List Paragraph"/>
    <w:aliases w:val="List Paragraph111,Antes de enumeración,List_Paragraph,Multilevel para_II,Akapit z listą BS,Outlines a.b.c.,Akapit z lista BS,Списък на абзаци,Akapit z list¹ BS,numbered list,2,OBC Bullet,Normal 1,Task Body,Viñetas (Inicio Parrafo),body 2"/>
    <w:basedOn w:val="Normal"/>
    <w:link w:val="ListParagraphChar"/>
    <w:uiPriority w:val="34"/>
    <w:qFormat/>
    <w:rsid w:val="001C7180"/>
    <w:pPr>
      <w:ind w:left="720"/>
      <w:contextualSpacing/>
    </w:pPr>
  </w:style>
  <w:style w:type="paragraph" w:styleId="Header">
    <w:name w:val="header"/>
    <w:basedOn w:val="Normal"/>
    <w:link w:val="HeaderChar"/>
    <w:uiPriority w:val="99"/>
    <w:unhideWhenUsed/>
    <w:rsid w:val="005C02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02A6"/>
    <w:rPr>
      <w:lang w:val="ro-RO"/>
    </w:rPr>
  </w:style>
  <w:style w:type="paragraph" w:styleId="Footer">
    <w:name w:val="footer"/>
    <w:basedOn w:val="Normal"/>
    <w:link w:val="FooterChar"/>
    <w:uiPriority w:val="99"/>
    <w:unhideWhenUsed/>
    <w:rsid w:val="005C02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02A6"/>
    <w:rPr>
      <w:lang w:val="ro-RO"/>
    </w:rPr>
  </w:style>
  <w:style w:type="character" w:styleId="PlaceholderText">
    <w:name w:val="Placeholder Text"/>
    <w:basedOn w:val="DefaultParagraphFont"/>
    <w:uiPriority w:val="99"/>
    <w:semiHidden/>
    <w:rsid w:val="005C02A6"/>
    <w:rPr>
      <w:color w:val="666666"/>
    </w:rPr>
  </w:style>
  <w:style w:type="character" w:styleId="CommentReference">
    <w:name w:val="annotation reference"/>
    <w:basedOn w:val="DefaultParagraphFont"/>
    <w:uiPriority w:val="99"/>
    <w:semiHidden/>
    <w:unhideWhenUsed/>
    <w:rsid w:val="004567C2"/>
    <w:rPr>
      <w:sz w:val="16"/>
      <w:szCs w:val="16"/>
    </w:rPr>
  </w:style>
  <w:style w:type="paragraph" w:styleId="CommentText">
    <w:name w:val="annotation text"/>
    <w:basedOn w:val="Normal"/>
    <w:link w:val="CommentTextChar"/>
    <w:uiPriority w:val="99"/>
    <w:unhideWhenUsed/>
    <w:rsid w:val="004567C2"/>
    <w:pPr>
      <w:spacing w:line="240" w:lineRule="auto"/>
    </w:pPr>
    <w:rPr>
      <w:sz w:val="20"/>
      <w:szCs w:val="20"/>
    </w:rPr>
  </w:style>
  <w:style w:type="character" w:customStyle="1" w:styleId="CommentTextChar">
    <w:name w:val="Comment Text Char"/>
    <w:basedOn w:val="DefaultParagraphFont"/>
    <w:link w:val="CommentText"/>
    <w:uiPriority w:val="99"/>
    <w:rsid w:val="004567C2"/>
    <w:rPr>
      <w:sz w:val="20"/>
      <w:szCs w:val="20"/>
      <w:lang w:val="ro-RO"/>
    </w:rPr>
  </w:style>
  <w:style w:type="paragraph" w:styleId="CommentSubject">
    <w:name w:val="annotation subject"/>
    <w:basedOn w:val="CommentText"/>
    <w:next w:val="CommentText"/>
    <w:link w:val="CommentSubjectChar"/>
    <w:uiPriority w:val="99"/>
    <w:semiHidden/>
    <w:unhideWhenUsed/>
    <w:rsid w:val="004567C2"/>
    <w:rPr>
      <w:b/>
      <w:bCs/>
    </w:rPr>
  </w:style>
  <w:style w:type="character" w:customStyle="1" w:styleId="CommentSubjectChar">
    <w:name w:val="Comment Subject Char"/>
    <w:basedOn w:val="CommentTextChar"/>
    <w:link w:val="CommentSubject"/>
    <w:uiPriority w:val="99"/>
    <w:semiHidden/>
    <w:rsid w:val="004567C2"/>
    <w:rPr>
      <w:b/>
      <w:bCs/>
      <w:sz w:val="20"/>
      <w:szCs w:val="20"/>
      <w:lang w:val="ro-RO"/>
    </w:rPr>
  </w:style>
  <w:style w:type="character" w:customStyle="1" w:styleId="ListParagraphChar">
    <w:name w:val="List Paragraph Char"/>
    <w:aliases w:val="List Paragraph111 Char,Antes de enumeración Char,List_Paragraph Char,Multilevel para_II Char,Akapit z listą BS Char,Outlines a.b.c. Char,Akapit z lista BS Char,Списък на абзаци Char,Akapit z list¹ BS Char,numbered list Char,2 Char"/>
    <w:basedOn w:val="DefaultParagraphFont"/>
    <w:link w:val="ListParagraph"/>
    <w:uiPriority w:val="34"/>
    <w:qFormat/>
    <w:locked/>
    <w:rsid w:val="00DB7596"/>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2676</TotalTime>
  <Pages>10</Pages>
  <Words>4557</Words>
  <Characters>26436</Characters>
  <Application>Microsoft Office Word</Application>
  <DocSecurity>0</DocSecurity>
  <Lines>220</Lines>
  <Paragraphs>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Maria Fartan</dc:creator>
  <cp:keywords/>
  <dc:description/>
  <cp:lastModifiedBy>Nicoleta Mihaela Capuzu</cp:lastModifiedBy>
  <cp:revision>25</cp:revision>
  <cp:lastPrinted>2025-06-04T13:02:00Z</cp:lastPrinted>
  <dcterms:created xsi:type="dcterms:W3CDTF">2025-05-19T06:30:00Z</dcterms:created>
  <dcterms:modified xsi:type="dcterms:W3CDTF">2026-06-23T06:58:00Z</dcterms:modified>
</cp:coreProperties>
</file>